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5FFEA" w14:textId="72FA3B99" w:rsidR="005751C2" w:rsidRDefault="00187DA1" w:rsidP="005A684E">
      <w:pPr>
        <w:spacing w:before="100" w:beforeAutospacing="1" w:after="100" w:afterAutospacing="1" w:line="240" w:lineRule="auto"/>
        <w:jc w:val="center"/>
        <w:rPr>
          <w:rFonts w:ascii="Arial" w:eastAsia="Times New Roman" w:hAnsi="Arial" w:cs="Arial"/>
          <w:lang w:val="es-CO" w:eastAsia="es-CO"/>
        </w:rPr>
      </w:pPr>
      <w:r w:rsidRPr="00F5614A">
        <w:rPr>
          <w:rFonts w:ascii="Arial" w:eastAsia="Times New Roman" w:hAnsi="Arial" w:cs="Arial"/>
          <w:b/>
          <w:bCs/>
          <w:lang w:val="es-CO" w:eastAsia="es-CO"/>
        </w:rPr>
        <w:t xml:space="preserve">REGLAMENTO PARA PARTICIPACIÓN EN EL EVENTO: </w:t>
      </w:r>
      <w:r w:rsidR="00DD65CB">
        <w:rPr>
          <w:rFonts w:ascii="Arial" w:eastAsia="Times New Roman" w:hAnsi="Arial" w:cs="Arial"/>
          <w:b/>
          <w:bCs/>
          <w:lang w:val="es-CO" w:eastAsia="es-CO"/>
        </w:rPr>
        <w:br/>
      </w:r>
      <w:r w:rsidRPr="00F5614A">
        <w:rPr>
          <w:rFonts w:ascii="Arial" w:eastAsia="Times New Roman" w:hAnsi="Arial" w:cs="Arial"/>
          <w:b/>
          <w:bCs/>
          <w:lang w:val="es-CO" w:eastAsia="es-CO"/>
        </w:rPr>
        <w:t>EL GIRO DE RIGO</w:t>
      </w:r>
      <w:r w:rsidR="005A684E">
        <w:rPr>
          <w:rFonts w:ascii="Arial" w:eastAsia="Times New Roman" w:hAnsi="Arial" w:cs="Arial"/>
          <w:b/>
          <w:bCs/>
          <w:lang w:val="es-CO" w:eastAsia="es-CO"/>
        </w:rPr>
        <w:t xml:space="preserve"> COSTA RICA</w:t>
      </w:r>
    </w:p>
    <w:p w14:paraId="1345514A" w14:textId="5492E698" w:rsidR="00187DA1" w:rsidRPr="00F5614A" w:rsidRDefault="00187DA1" w:rsidP="00F5614A">
      <w:p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El</w:t>
      </w:r>
      <w:r w:rsidR="007A3ACF" w:rsidRPr="00F5614A">
        <w:rPr>
          <w:rFonts w:ascii="Arial" w:eastAsia="Times New Roman" w:hAnsi="Arial" w:cs="Arial"/>
          <w:lang w:val="es-CO" w:eastAsia="es-CO"/>
        </w:rPr>
        <w:t xml:space="preserve"> Giro de </w:t>
      </w:r>
      <w:proofErr w:type="spellStart"/>
      <w:r w:rsidR="007A3ACF" w:rsidRPr="00F5614A">
        <w:rPr>
          <w:rFonts w:ascii="Arial" w:eastAsia="Times New Roman" w:hAnsi="Arial" w:cs="Arial"/>
          <w:lang w:val="es-CO" w:eastAsia="es-CO"/>
        </w:rPr>
        <w:t>Rigo</w:t>
      </w:r>
      <w:proofErr w:type="spellEnd"/>
      <w:r w:rsidR="00D35B51">
        <w:rPr>
          <w:rFonts w:ascii="Arial" w:eastAsia="Times New Roman" w:hAnsi="Arial" w:cs="Arial"/>
          <w:lang w:val="es-CO" w:eastAsia="es-CO"/>
        </w:rPr>
        <w:t xml:space="preserve"> Costa Ri</w:t>
      </w:r>
      <w:r w:rsidR="005A684E">
        <w:rPr>
          <w:rFonts w:ascii="Arial" w:eastAsia="Times New Roman" w:hAnsi="Arial" w:cs="Arial"/>
          <w:lang w:val="es-CO" w:eastAsia="es-CO"/>
        </w:rPr>
        <w:t>ca</w:t>
      </w:r>
      <w:r w:rsidR="00D35B51">
        <w:rPr>
          <w:rFonts w:ascii="Arial" w:eastAsia="Times New Roman" w:hAnsi="Arial" w:cs="Arial"/>
          <w:lang w:val="es-CO" w:eastAsia="es-CO"/>
        </w:rPr>
        <w:t>,</w:t>
      </w:r>
      <w:r w:rsidRPr="00F5614A">
        <w:rPr>
          <w:rFonts w:ascii="Arial" w:eastAsia="Times New Roman" w:hAnsi="Arial" w:cs="Arial"/>
          <w:lang w:val="es-CO" w:eastAsia="es-CO"/>
        </w:rPr>
        <w:t xml:space="preserve"> es un evento dirigido a ciclistas recrea</w:t>
      </w:r>
      <w:r w:rsidR="007A3ACF" w:rsidRPr="00F5614A">
        <w:rPr>
          <w:rFonts w:ascii="Arial" w:eastAsia="Times New Roman" w:hAnsi="Arial" w:cs="Arial"/>
          <w:lang w:val="es-CO" w:eastAsia="es-CO"/>
        </w:rPr>
        <w:t xml:space="preserve">tivos que se llevará a cabo el </w:t>
      </w:r>
      <w:r w:rsidR="007861BE">
        <w:rPr>
          <w:rFonts w:ascii="Arial" w:eastAsia="Times New Roman" w:hAnsi="Arial" w:cs="Arial"/>
          <w:lang w:val="es-CO" w:eastAsia="es-CO"/>
        </w:rPr>
        <w:t>14</w:t>
      </w:r>
      <w:r w:rsidR="007A3ACF" w:rsidRPr="00F5614A">
        <w:rPr>
          <w:rFonts w:ascii="Arial" w:eastAsia="Times New Roman" w:hAnsi="Arial" w:cs="Arial"/>
          <w:lang w:val="es-CO" w:eastAsia="es-CO"/>
        </w:rPr>
        <w:t xml:space="preserve"> de noviembre de 20</w:t>
      </w:r>
      <w:r w:rsidR="00DE048F">
        <w:rPr>
          <w:rFonts w:ascii="Arial" w:eastAsia="Times New Roman" w:hAnsi="Arial" w:cs="Arial"/>
          <w:lang w:val="es-CO" w:eastAsia="es-CO"/>
        </w:rPr>
        <w:t>21</w:t>
      </w:r>
      <w:r w:rsidRPr="00F5614A">
        <w:rPr>
          <w:rFonts w:ascii="Arial" w:eastAsia="Times New Roman" w:hAnsi="Arial" w:cs="Arial"/>
          <w:lang w:val="es-CO" w:eastAsia="es-CO"/>
        </w:rPr>
        <w:t>,</w:t>
      </w:r>
      <w:r w:rsidR="007A3ACF" w:rsidRPr="00F5614A">
        <w:rPr>
          <w:rFonts w:ascii="Arial" w:eastAsia="Times New Roman" w:hAnsi="Arial" w:cs="Arial"/>
          <w:lang w:val="es-CO" w:eastAsia="es-CO"/>
        </w:rPr>
        <w:t xml:space="preserve"> </w:t>
      </w:r>
      <w:r w:rsidRPr="00F5614A">
        <w:rPr>
          <w:rFonts w:ascii="Arial" w:eastAsia="Times New Roman" w:hAnsi="Arial" w:cs="Arial"/>
          <w:lang w:val="es-CO" w:eastAsia="es-CO"/>
        </w:rPr>
        <w:t>teniendo como punto de partida y de</w:t>
      </w:r>
      <w:r w:rsidR="007A3ACF" w:rsidRPr="00F5614A">
        <w:rPr>
          <w:rFonts w:ascii="Arial" w:eastAsia="Times New Roman" w:hAnsi="Arial" w:cs="Arial"/>
          <w:lang w:val="es-CO" w:eastAsia="es-CO"/>
        </w:rPr>
        <w:t xml:space="preserve"> llegada</w:t>
      </w:r>
      <w:r w:rsidR="00DE048F">
        <w:rPr>
          <w:rFonts w:ascii="Arial" w:eastAsia="Times New Roman" w:hAnsi="Arial" w:cs="Arial"/>
          <w:lang w:val="es-CO" w:eastAsia="es-CO"/>
        </w:rPr>
        <w:t xml:space="preserve"> el Parque Viva ubicado en</w:t>
      </w:r>
      <w:r w:rsidR="00DE048F" w:rsidRPr="00F5614A">
        <w:rPr>
          <w:rFonts w:ascii="Arial" w:eastAsia="Times New Roman" w:hAnsi="Arial" w:cs="Arial"/>
          <w:lang w:val="es-CO" w:eastAsia="es-CO"/>
        </w:rPr>
        <w:t xml:space="preserve"> </w:t>
      </w:r>
      <w:r w:rsidR="00DE048F">
        <w:rPr>
          <w:rFonts w:ascii="Arial" w:eastAsia="Times New Roman" w:hAnsi="Arial" w:cs="Arial"/>
          <w:lang w:val="es-CO" w:eastAsia="es-CO"/>
        </w:rPr>
        <w:t xml:space="preserve">la provincia de </w:t>
      </w:r>
      <w:r w:rsidR="00DD65CB">
        <w:rPr>
          <w:rFonts w:ascii="Arial" w:eastAsia="Times New Roman" w:hAnsi="Arial" w:cs="Arial"/>
          <w:lang w:val="es-CO" w:eastAsia="es-CO"/>
        </w:rPr>
        <w:t>A</w:t>
      </w:r>
      <w:r w:rsidR="00DE048F">
        <w:rPr>
          <w:rFonts w:ascii="Arial" w:eastAsia="Times New Roman" w:hAnsi="Arial" w:cs="Arial"/>
          <w:lang w:val="es-CO" w:eastAsia="es-CO"/>
        </w:rPr>
        <w:t xml:space="preserve">lajuela, </w:t>
      </w:r>
      <w:r w:rsidR="007861BE">
        <w:rPr>
          <w:rFonts w:ascii="Arial" w:eastAsia="Times New Roman" w:hAnsi="Arial" w:cs="Arial"/>
          <w:lang w:val="es-CO" w:eastAsia="es-CO"/>
        </w:rPr>
        <w:t>distrito de Guácima</w:t>
      </w:r>
      <w:r w:rsidR="007A3ACF" w:rsidRPr="00F5614A">
        <w:rPr>
          <w:rFonts w:ascii="Arial" w:eastAsia="Times New Roman" w:hAnsi="Arial" w:cs="Arial"/>
          <w:lang w:val="es-CO" w:eastAsia="es-CO"/>
        </w:rPr>
        <w:t xml:space="preserve">, </w:t>
      </w:r>
      <w:r w:rsidR="00DE048F">
        <w:rPr>
          <w:rFonts w:ascii="Arial" w:eastAsia="Times New Roman" w:hAnsi="Arial" w:cs="Arial"/>
          <w:lang w:val="es-CO" w:eastAsia="es-CO"/>
        </w:rPr>
        <w:t xml:space="preserve">Republica de Costa Rica </w:t>
      </w:r>
    </w:p>
    <w:p w14:paraId="654C3376" w14:textId="77777777" w:rsidR="00187DA1" w:rsidRPr="00F5614A" w:rsidRDefault="00FA68E8" w:rsidP="00F5614A">
      <w:pPr>
        <w:spacing w:before="100" w:beforeAutospacing="1" w:after="100" w:afterAutospacing="1" w:line="240" w:lineRule="auto"/>
        <w:jc w:val="both"/>
        <w:rPr>
          <w:rFonts w:ascii="Arial" w:eastAsia="Times New Roman" w:hAnsi="Arial" w:cs="Arial"/>
          <w:lang w:val="es-CO" w:eastAsia="es-CO"/>
        </w:rPr>
      </w:pPr>
      <w:r>
        <w:rPr>
          <w:rFonts w:ascii="Arial" w:eastAsia="Times New Roman" w:hAnsi="Arial" w:cs="Arial"/>
          <w:lang w:val="es-CO" w:eastAsia="es-CO"/>
        </w:rPr>
        <w:t>L</w:t>
      </w:r>
      <w:r w:rsidR="00187DA1" w:rsidRPr="00F5614A">
        <w:rPr>
          <w:rFonts w:ascii="Arial" w:eastAsia="Times New Roman" w:hAnsi="Arial" w:cs="Arial"/>
          <w:lang w:val="es-CO" w:eastAsia="es-CO"/>
        </w:rPr>
        <w:t>os participantes, así como todos los involucrados directa e indirectamente con el evento, reconocen y aceptan las siguientes reglas de juego:</w:t>
      </w:r>
    </w:p>
    <w:p w14:paraId="375F1CD2" w14:textId="7FA979AB" w:rsidR="007A3ACF" w:rsidRPr="00F5614A" w:rsidRDefault="00187DA1" w:rsidP="00FA68E8">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Todos los ciclistas deberán ser mayores de </w:t>
      </w:r>
      <w:r w:rsidR="007A3ACF" w:rsidRPr="00F5614A">
        <w:rPr>
          <w:rFonts w:ascii="Arial" w:eastAsia="Times New Roman" w:hAnsi="Arial" w:cs="Arial"/>
          <w:lang w:val="es-CO" w:eastAsia="es-CO"/>
        </w:rPr>
        <w:t>edad para la fecha del evento (</w:t>
      </w:r>
      <w:r w:rsidR="00683D5C">
        <w:rPr>
          <w:rFonts w:ascii="Arial" w:eastAsia="Times New Roman" w:hAnsi="Arial" w:cs="Arial"/>
          <w:lang w:val="es-CO" w:eastAsia="es-CO"/>
        </w:rPr>
        <w:t>1</w:t>
      </w:r>
      <w:r w:rsidR="00D35B51">
        <w:rPr>
          <w:rFonts w:ascii="Arial" w:eastAsia="Times New Roman" w:hAnsi="Arial" w:cs="Arial"/>
          <w:lang w:val="es-CO" w:eastAsia="es-CO"/>
        </w:rPr>
        <w:t>3 de noviembre de 2021</w:t>
      </w:r>
      <w:r w:rsidRPr="00F5614A">
        <w:rPr>
          <w:rFonts w:ascii="Arial" w:eastAsia="Times New Roman" w:hAnsi="Arial" w:cs="Arial"/>
          <w:lang w:val="es-CO" w:eastAsia="es-CO"/>
        </w:rPr>
        <w:t>).</w:t>
      </w:r>
      <w:r w:rsidR="008046E3">
        <w:rPr>
          <w:rFonts w:ascii="Arial" w:eastAsia="Times New Roman" w:hAnsi="Arial" w:cs="Arial"/>
          <w:lang w:val="es-CO" w:eastAsia="es-CO"/>
        </w:rPr>
        <w:t xml:space="preserve"> </w:t>
      </w:r>
    </w:p>
    <w:p w14:paraId="56E16DCB" w14:textId="77777777" w:rsidR="00187DA1" w:rsidRPr="00F5614A" w:rsidRDefault="00187DA1" w:rsidP="00FA68E8">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Se debe completar el proceso de </w:t>
      </w:r>
      <w:r w:rsidR="00FA68E8" w:rsidRPr="00F5614A">
        <w:rPr>
          <w:rFonts w:ascii="Arial" w:eastAsia="Times New Roman" w:hAnsi="Arial" w:cs="Arial"/>
          <w:lang w:val="es-CO" w:eastAsia="es-CO"/>
        </w:rPr>
        <w:t>inscripción,</w:t>
      </w:r>
      <w:r w:rsidRPr="00F5614A">
        <w:rPr>
          <w:rFonts w:ascii="Arial" w:eastAsia="Times New Roman" w:hAnsi="Arial" w:cs="Arial"/>
          <w:lang w:val="es-CO" w:eastAsia="es-CO"/>
        </w:rPr>
        <w:t xml:space="preserve"> es decir, formulario de registro y el pago respectivo. El </w:t>
      </w:r>
      <w:r w:rsidR="005A753E">
        <w:rPr>
          <w:rFonts w:ascii="Arial" w:eastAsia="Times New Roman" w:hAnsi="Arial" w:cs="Arial"/>
          <w:lang w:val="es-CO" w:eastAsia="es-CO"/>
        </w:rPr>
        <w:t>registro del f</w:t>
      </w:r>
      <w:r w:rsidRPr="00F5614A">
        <w:rPr>
          <w:rFonts w:ascii="Arial" w:eastAsia="Times New Roman" w:hAnsi="Arial" w:cs="Arial"/>
          <w:lang w:val="es-CO" w:eastAsia="es-CO"/>
        </w:rPr>
        <w:t xml:space="preserve">ormulario sin </w:t>
      </w:r>
      <w:r w:rsidR="005A753E">
        <w:rPr>
          <w:rFonts w:ascii="Arial" w:eastAsia="Times New Roman" w:hAnsi="Arial" w:cs="Arial"/>
          <w:lang w:val="es-CO" w:eastAsia="es-CO"/>
        </w:rPr>
        <w:t xml:space="preserve">el correspondiente </w:t>
      </w:r>
      <w:r w:rsidRPr="00F5614A">
        <w:rPr>
          <w:rFonts w:ascii="Arial" w:eastAsia="Times New Roman" w:hAnsi="Arial" w:cs="Arial"/>
          <w:lang w:val="es-CO" w:eastAsia="es-CO"/>
        </w:rPr>
        <w:t xml:space="preserve">pago no se </w:t>
      </w:r>
      <w:r w:rsidR="005A753E">
        <w:rPr>
          <w:rFonts w:ascii="Arial" w:eastAsia="Times New Roman" w:hAnsi="Arial" w:cs="Arial"/>
          <w:lang w:val="es-CO" w:eastAsia="es-CO"/>
        </w:rPr>
        <w:t xml:space="preserve">considera </w:t>
      </w:r>
      <w:r w:rsidRPr="00F5614A">
        <w:rPr>
          <w:rFonts w:ascii="Arial" w:eastAsia="Times New Roman" w:hAnsi="Arial" w:cs="Arial"/>
          <w:lang w:val="es-CO" w:eastAsia="es-CO"/>
        </w:rPr>
        <w:t>como inscrito en el evento.</w:t>
      </w:r>
    </w:p>
    <w:p w14:paraId="213DE5DB" w14:textId="77777777" w:rsidR="00187DA1" w:rsidRPr="00F5614A" w:rsidRDefault="00187DA1" w:rsidP="00FA68E8">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Los participantes deberán salir de los puntos de partida establecidos por la organización.</w:t>
      </w:r>
    </w:p>
    <w:p w14:paraId="5EA7C59E"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No está permitido recibir ayuda de personas que no estén inscritas oficialmente en el evento. En caso tal de recibir ayuda por alguien no autorizado, será responsabilidad propia de esta, cualquier situación que de dicha atención se presente.</w:t>
      </w:r>
    </w:p>
    <w:p w14:paraId="490DC898" w14:textId="4157231F" w:rsidR="008046E3" w:rsidRPr="008046E3" w:rsidRDefault="0022177C" w:rsidP="008046E3">
      <w:pPr>
        <w:numPr>
          <w:ilvl w:val="0"/>
          <w:numId w:val="1"/>
        </w:numPr>
        <w:spacing w:before="100" w:beforeAutospacing="1" w:after="100" w:afterAutospacing="1" w:line="240" w:lineRule="auto"/>
        <w:jc w:val="both"/>
        <w:rPr>
          <w:rFonts w:ascii="Arial" w:eastAsia="Times New Roman" w:hAnsi="Arial" w:cs="Arial"/>
          <w:lang w:val="es-CO" w:eastAsia="es-CO"/>
        </w:rPr>
      </w:pPr>
      <w:r>
        <w:rPr>
          <w:rFonts w:ascii="Arial" w:eastAsia="Times New Roman" w:hAnsi="Arial" w:cs="Arial"/>
          <w:lang w:val="es-CO" w:eastAsia="es-CO"/>
        </w:rPr>
        <w:t xml:space="preserve">Está permitido </w:t>
      </w:r>
      <w:r w:rsidR="00187DA1" w:rsidRPr="00F5614A">
        <w:rPr>
          <w:rFonts w:ascii="Arial" w:eastAsia="Times New Roman" w:hAnsi="Arial" w:cs="Arial"/>
          <w:lang w:val="es-CO" w:eastAsia="es-CO"/>
        </w:rPr>
        <w:t>recibir ayudas como ir a rueda, compartir caramañolas o alimentación, pero NO podrán ser empujados o tener algún tipo de contacto físico con el participante o su bicicleta, esto generará descalificación en el caso de ser ganador de alguna categoría.</w:t>
      </w:r>
    </w:p>
    <w:p w14:paraId="30DA8AE6"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Está prohibido aprovechar algún vehículo o moto, esto quiere decir que no podrán sujetarse o ir atrás de él, ya que esto genera una desventaja para los demás, lo que dará como consecuencia el retiro de su número en la clasificación, sin que exista excepción alguna.</w:t>
      </w:r>
    </w:p>
    <w:p w14:paraId="4B0F7737"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Cualquier comportamiento de agresividad, tanto verbal como física, durante la carrera será motivo de retiro de la competencia.</w:t>
      </w:r>
    </w:p>
    <w:p w14:paraId="2B5D54C5"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Los corredores deberán acatar las señales de la ruta, tales como banderines en áreas peligrosas o aviso que anuncie algún cambio en la vía que requiera de atención especial.</w:t>
      </w:r>
    </w:p>
    <w:p w14:paraId="60145EEA" w14:textId="41817191" w:rsidR="00187DA1" w:rsidRPr="005A684E" w:rsidRDefault="007A3ACF"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5A684E">
        <w:rPr>
          <w:rFonts w:ascii="Arial" w:eastAsia="Times New Roman" w:hAnsi="Arial" w:cs="Arial"/>
          <w:lang w:val="es-CO" w:eastAsia="es-CO"/>
        </w:rPr>
        <w:t xml:space="preserve">El recorrido del </w:t>
      </w:r>
      <w:r w:rsidR="00D35B51" w:rsidRPr="005A684E">
        <w:rPr>
          <w:rFonts w:ascii="Arial" w:eastAsia="Times New Roman" w:hAnsi="Arial" w:cs="Arial"/>
          <w:lang w:val="es-CO" w:eastAsia="es-CO"/>
        </w:rPr>
        <w:t>RETO</w:t>
      </w:r>
      <w:r w:rsidR="005A684E" w:rsidRPr="005A684E">
        <w:rPr>
          <w:rFonts w:ascii="Arial" w:eastAsia="Times New Roman" w:hAnsi="Arial" w:cs="Arial"/>
          <w:lang w:val="es-CO" w:eastAsia="es-CO"/>
        </w:rPr>
        <w:t xml:space="preserve"> COLIBRÍ </w:t>
      </w:r>
      <w:r w:rsidR="00187DA1" w:rsidRPr="005A684E">
        <w:rPr>
          <w:rFonts w:ascii="Arial" w:eastAsia="Times New Roman" w:hAnsi="Arial" w:cs="Arial"/>
          <w:lang w:val="es-CO" w:eastAsia="es-CO"/>
        </w:rPr>
        <w:t>es punto a punto</w:t>
      </w:r>
      <w:r w:rsidRPr="005A684E">
        <w:rPr>
          <w:rFonts w:ascii="Arial" w:eastAsia="Times New Roman" w:hAnsi="Arial" w:cs="Arial"/>
          <w:lang w:val="es-CO" w:eastAsia="es-CO"/>
        </w:rPr>
        <w:t xml:space="preserve"> y cuenta con un premio de mon</w:t>
      </w:r>
      <w:r w:rsidR="00FE7AAB" w:rsidRPr="005A684E">
        <w:rPr>
          <w:rFonts w:ascii="Arial" w:eastAsia="Times New Roman" w:hAnsi="Arial" w:cs="Arial"/>
          <w:lang w:val="es-CO" w:eastAsia="es-CO"/>
        </w:rPr>
        <w:t>t</w:t>
      </w:r>
      <w:r w:rsidRPr="005A684E">
        <w:rPr>
          <w:rFonts w:ascii="Arial" w:eastAsia="Times New Roman" w:hAnsi="Arial" w:cs="Arial"/>
          <w:lang w:val="es-CO" w:eastAsia="es-CO"/>
        </w:rPr>
        <w:t>aña</w:t>
      </w:r>
      <w:r w:rsidR="00187DA1" w:rsidRPr="005A684E">
        <w:rPr>
          <w:rFonts w:ascii="Arial" w:eastAsia="Times New Roman" w:hAnsi="Arial" w:cs="Arial"/>
          <w:lang w:val="es-CO" w:eastAsia="es-CO"/>
        </w:rPr>
        <w:t xml:space="preserve"> (Ver </w:t>
      </w:r>
      <w:r w:rsidRPr="005A684E">
        <w:rPr>
          <w:rFonts w:ascii="Arial" w:eastAsia="Times New Roman" w:hAnsi="Arial" w:cs="Arial"/>
          <w:lang w:val="es-CO" w:eastAsia="es-CO"/>
        </w:rPr>
        <w:t xml:space="preserve">detalle de altimetria y distancias en </w:t>
      </w:r>
      <w:r w:rsidR="00FE7AAB" w:rsidRPr="005A684E">
        <w:rPr>
          <w:rFonts w:ascii="Arial" w:eastAsia="Times New Roman" w:hAnsi="Arial" w:cs="Arial"/>
          <w:lang w:val="es-CO" w:eastAsia="es-CO"/>
        </w:rPr>
        <w:t xml:space="preserve">la </w:t>
      </w:r>
      <w:r w:rsidRPr="005A684E">
        <w:rPr>
          <w:rFonts w:ascii="Arial" w:eastAsia="Times New Roman" w:hAnsi="Arial" w:cs="Arial"/>
          <w:lang w:val="es-CO" w:eastAsia="es-CO"/>
        </w:rPr>
        <w:t>descripción de</w:t>
      </w:r>
      <w:r w:rsidR="00B50DC6" w:rsidRPr="005A684E">
        <w:rPr>
          <w:rFonts w:ascii="Arial" w:eastAsia="Times New Roman" w:hAnsi="Arial" w:cs="Arial"/>
          <w:lang w:val="es-CO" w:eastAsia="es-CO"/>
        </w:rPr>
        <w:t xml:space="preserve">l </w:t>
      </w:r>
      <w:r w:rsidRPr="005A684E">
        <w:rPr>
          <w:rFonts w:ascii="Arial" w:eastAsia="Times New Roman" w:hAnsi="Arial" w:cs="Arial"/>
          <w:lang w:val="es-CO" w:eastAsia="es-CO"/>
        </w:rPr>
        <w:t>Reto</w:t>
      </w:r>
      <w:r w:rsidR="00187DA1" w:rsidRPr="005A684E">
        <w:rPr>
          <w:rFonts w:ascii="Arial" w:eastAsia="Times New Roman" w:hAnsi="Arial" w:cs="Arial"/>
          <w:lang w:val="es-CO" w:eastAsia="es-CO"/>
        </w:rPr>
        <w:t>)</w:t>
      </w:r>
      <w:r w:rsidR="00DD65CB">
        <w:rPr>
          <w:rFonts w:ascii="Arial" w:eastAsia="Times New Roman" w:hAnsi="Arial" w:cs="Arial"/>
          <w:lang w:val="es-CO" w:eastAsia="es-CO"/>
        </w:rPr>
        <w:t>,</w:t>
      </w:r>
    </w:p>
    <w:p w14:paraId="088A0EFA" w14:textId="1DEE9F0B" w:rsidR="00187DA1" w:rsidRPr="00F5614A" w:rsidRDefault="007A3ACF"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5A684E">
        <w:rPr>
          <w:rFonts w:ascii="Arial" w:eastAsia="Times New Roman" w:hAnsi="Arial" w:cs="Arial"/>
          <w:lang w:val="es-CO" w:eastAsia="es-CO"/>
        </w:rPr>
        <w:t xml:space="preserve">El recorrido del RETO </w:t>
      </w:r>
      <w:r w:rsidR="005A684E" w:rsidRPr="005A684E">
        <w:rPr>
          <w:rFonts w:ascii="Arial" w:eastAsia="Times New Roman" w:hAnsi="Arial" w:cs="Arial"/>
          <w:lang w:val="es-CO" w:eastAsia="es-CO"/>
        </w:rPr>
        <w:t>JAGUAR</w:t>
      </w:r>
      <w:r w:rsidRPr="005A684E">
        <w:rPr>
          <w:rFonts w:ascii="Arial" w:eastAsia="Times New Roman" w:hAnsi="Arial" w:cs="Arial"/>
          <w:lang w:val="es-CO" w:eastAsia="es-CO"/>
        </w:rPr>
        <w:t xml:space="preserve"> es punto a punto y cu</w:t>
      </w:r>
      <w:r w:rsidR="00B50DC6" w:rsidRPr="005A684E">
        <w:rPr>
          <w:rFonts w:ascii="Arial" w:eastAsia="Times New Roman" w:hAnsi="Arial" w:cs="Arial"/>
          <w:lang w:val="es-CO" w:eastAsia="es-CO"/>
        </w:rPr>
        <w:t>e</w:t>
      </w:r>
      <w:r w:rsidR="00D35B51" w:rsidRPr="005A684E">
        <w:rPr>
          <w:rFonts w:ascii="Arial" w:eastAsia="Times New Roman" w:hAnsi="Arial" w:cs="Arial"/>
          <w:lang w:val="es-CO" w:eastAsia="es-CO"/>
        </w:rPr>
        <w:t>nta con</w:t>
      </w:r>
      <w:r w:rsidR="005A684E" w:rsidRPr="005A684E">
        <w:rPr>
          <w:rFonts w:ascii="Arial" w:eastAsia="Times New Roman" w:hAnsi="Arial" w:cs="Arial"/>
          <w:lang w:val="es-CO" w:eastAsia="es-CO"/>
        </w:rPr>
        <w:t xml:space="preserve"> un</w:t>
      </w:r>
      <w:r w:rsidRPr="005A684E">
        <w:rPr>
          <w:rFonts w:ascii="Arial" w:eastAsia="Times New Roman" w:hAnsi="Arial" w:cs="Arial"/>
          <w:lang w:val="es-CO" w:eastAsia="es-CO"/>
        </w:rPr>
        <w:t xml:space="preserve"> premio de </w:t>
      </w:r>
      <w:r w:rsidRPr="00F5614A">
        <w:rPr>
          <w:rFonts w:ascii="Arial" w:eastAsia="Times New Roman" w:hAnsi="Arial" w:cs="Arial"/>
          <w:lang w:val="es-CO" w:eastAsia="es-CO"/>
        </w:rPr>
        <w:t xml:space="preserve">montaña (Ver detalle de altimetria y distancias en </w:t>
      </w:r>
      <w:r w:rsidR="00B50DC6">
        <w:rPr>
          <w:rFonts w:ascii="Arial" w:eastAsia="Times New Roman" w:hAnsi="Arial" w:cs="Arial"/>
          <w:lang w:val="es-CO" w:eastAsia="es-CO"/>
        </w:rPr>
        <w:t xml:space="preserve">la </w:t>
      </w:r>
      <w:r w:rsidRPr="00F5614A">
        <w:rPr>
          <w:rFonts w:ascii="Arial" w:eastAsia="Times New Roman" w:hAnsi="Arial" w:cs="Arial"/>
          <w:lang w:val="es-CO" w:eastAsia="es-CO"/>
        </w:rPr>
        <w:t>descripción de</w:t>
      </w:r>
      <w:r w:rsidR="00B50DC6">
        <w:rPr>
          <w:rFonts w:ascii="Arial" w:eastAsia="Times New Roman" w:hAnsi="Arial" w:cs="Arial"/>
          <w:lang w:val="es-CO" w:eastAsia="es-CO"/>
        </w:rPr>
        <w:t>l</w:t>
      </w:r>
      <w:r w:rsidRPr="00F5614A">
        <w:rPr>
          <w:rFonts w:ascii="Arial" w:eastAsia="Times New Roman" w:hAnsi="Arial" w:cs="Arial"/>
          <w:lang w:val="es-CO" w:eastAsia="es-CO"/>
        </w:rPr>
        <w:t xml:space="preserve"> Reto)</w:t>
      </w:r>
      <w:r w:rsidR="00DD65CB">
        <w:rPr>
          <w:rFonts w:ascii="Arial" w:eastAsia="Times New Roman" w:hAnsi="Arial" w:cs="Arial"/>
          <w:lang w:val="es-CO" w:eastAsia="es-CO"/>
        </w:rPr>
        <w:t>.</w:t>
      </w:r>
    </w:p>
    <w:p w14:paraId="336D49BD" w14:textId="58877D26"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Cada categoría premiar</w:t>
      </w:r>
      <w:r w:rsidR="001408CA">
        <w:rPr>
          <w:rFonts w:ascii="Arial" w:eastAsia="Times New Roman" w:hAnsi="Arial" w:cs="Arial"/>
          <w:lang w:val="es-CO" w:eastAsia="es-CO"/>
        </w:rPr>
        <w:t>á</w:t>
      </w:r>
      <w:r w:rsidRPr="00F5614A">
        <w:rPr>
          <w:rFonts w:ascii="Arial" w:eastAsia="Times New Roman" w:hAnsi="Arial" w:cs="Arial"/>
          <w:lang w:val="es-CO" w:eastAsia="es-CO"/>
        </w:rPr>
        <w:t xml:space="preserve"> los puestos 1,</w:t>
      </w:r>
      <w:r w:rsidR="005A684E">
        <w:rPr>
          <w:rFonts w:ascii="Arial" w:eastAsia="Times New Roman" w:hAnsi="Arial" w:cs="Arial"/>
          <w:lang w:val="es-CO" w:eastAsia="es-CO"/>
        </w:rPr>
        <w:t xml:space="preserve"> </w:t>
      </w:r>
      <w:r w:rsidRPr="00F5614A">
        <w:rPr>
          <w:rFonts w:ascii="Arial" w:eastAsia="Times New Roman" w:hAnsi="Arial" w:cs="Arial"/>
          <w:lang w:val="es-CO" w:eastAsia="es-CO"/>
        </w:rPr>
        <w:t>2 y 3, se darán como ganadores a los corredores que crucen la linea de meta en este orden, esta información será verificada por el juez de carrera de cada categoría, foto finish y jueces en llegada. A partir del corredor 4 se clasificará por tiempo chip.</w:t>
      </w:r>
    </w:p>
    <w:p w14:paraId="1A7042C6"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Cada ciclista debe asegurarse de tener una buena condición de salud para participar y tener una cobertura médica suficiente y, así lo declara expresamente con su inscripción en el evento.</w:t>
      </w:r>
    </w:p>
    <w:p w14:paraId="5FBE56A2" w14:textId="107DC4E6"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DD65CB">
        <w:rPr>
          <w:rFonts w:ascii="Arial" w:eastAsia="Times New Roman" w:hAnsi="Arial" w:cs="Arial"/>
          <w:lang w:val="es-CO" w:eastAsia="es-CO"/>
        </w:rPr>
        <w:t>Los participantes tendrán como tiempo má</w:t>
      </w:r>
      <w:r w:rsidR="007A3ACF" w:rsidRPr="00DD65CB">
        <w:rPr>
          <w:rFonts w:ascii="Arial" w:eastAsia="Times New Roman" w:hAnsi="Arial" w:cs="Arial"/>
          <w:lang w:val="es-CO" w:eastAsia="es-CO"/>
        </w:rPr>
        <w:t>ximo para completar el RETO</w:t>
      </w:r>
      <w:r w:rsidR="005A684E" w:rsidRPr="00DD65CB">
        <w:rPr>
          <w:rFonts w:ascii="Arial" w:eastAsia="Times New Roman" w:hAnsi="Arial" w:cs="Arial"/>
          <w:lang w:val="es-CO" w:eastAsia="es-CO"/>
        </w:rPr>
        <w:t xml:space="preserve"> COLIBRÍ</w:t>
      </w:r>
      <w:r w:rsidR="00DD65CB">
        <w:rPr>
          <w:rFonts w:ascii="Arial" w:eastAsia="Times New Roman" w:hAnsi="Arial" w:cs="Arial"/>
          <w:lang w:val="es-CO" w:eastAsia="es-CO"/>
        </w:rPr>
        <w:t xml:space="preserve"> </w:t>
      </w:r>
      <w:r w:rsidR="007A3ACF" w:rsidRPr="00DD65CB">
        <w:rPr>
          <w:rFonts w:ascii="Arial" w:eastAsia="Times New Roman" w:hAnsi="Arial" w:cs="Arial"/>
          <w:lang w:val="es-CO" w:eastAsia="es-CO"/>
        </w:rPr>
        <w:t xml:space="preserve">5 horas y el RETO </w:t>
      </w:r>
      <w:r w:rsidR="005A684E" w:rsidRPr="00DD65CB">
        <w:rPr>
          <w:rFonts w:ascii="Arial" w:eastAsia="Times New Roman" w:hAnsi="Arial" w:cs="Arial"/>
          <w:lang w:val="es-CO" w:eastAsia="es-CO"/>
        </w:rPr>
        <w:t>JAGUAR</w:t>
      </w:r>
      <w:r w:rsidR="007A3ACF" w:rsidRPr="00DD65CB">
        <w:rPr>
          <w:rFonts w:ascii="Arial" w:eastAsia="Times New Roman" w:hAnsi="Arial" w:cs="Arial"/>
          <w:lang w:val="es-CO" w:eastAsia="es-CO"/>
        </w:rPr>
        <w:t xml:space="preserve"> 8</w:t>
      </w:r>
      <w:r w:rsidRPr="00DD65CB">
        <w:rPr>
          <w:rFonts w:ascii="Arial" w:eastAsia="Times New Roman" w:hAnsi="Arial" w:cs="Arial"/>
          <w:lang w:val="es-CO" w:eastAsia="es-CO"/>
        </w:rPr>
        <w:t xml:space="preserve"> horas, después de este tiempo por seguridad y para permitir </w:t>
      </w:r>
      <w:r w:rsidR="00DD65CB">
        <w:rPr>
          <w:rFonts w:ascii="Arial" w:eastAsia="Times New Roman" w:hAnsi="Arial" w:cs="Arial"/>
          <w:lang w:val="es-CO" w:eastAsia="es-CO"/>
        </w:rPr>
        <w:t xml:space="preserve">la normalidad </w:t>
      </w:r>
      <w:r w:rsidRPr="00DD65CB">
        <w:rPr>
          <w:rFonts w:ascii="Arial" w:eastAsia="Times New Roman" w:hAnsi="Arial" w:cs="Arial"/>
          <w:lang w:val="es-CO" w:eastAsia="es-CO"/>
        </w:rPr>
        <w:t>de la</w:t>
      </w:r>
      <w:r w:rsidR="00DD65CB">
        <w:rPr>
          <w:rFonts w:ascii="Arial" w:eastAsia="Times New Roman" w:hAnsi="Arial" w:cs="Arial"/>
          <w:lang w:val="es-CO" w:eastAsia="es-CO"/>
        </w:rPr>
        <w:t>s</w:t>
      </w:r>
      <w:r w:rsidRPr="00DD65CB">
        <w:rPr>
          <w:rFonts w:ascii="Arial" w:eastAsia="Times New Roman" w:hAnsi="Arial" w:cs="Arial"/>
          <w:lang w:val="es-CO" w:eastAsia="es-CO"/>
        </w:rPr>
        <w:t xml:space="preserve"> vía</w:t>
      </w:r>
      <w:r w:rsidR="00DD65CB">
        <w:rPr>
          <w:rFonts w:ascii="Arial" w:eastAsia="Times New Roman" w:hAnsi="Arial" w:cs="Arial"/>
          <w:lang w:val="es-CO" w:eastAsia="es-CO"/>
        </w:rPr>
        <w:t>s</w:t>
      </w:r>
      <w:r w:rsidRPr="00DD65CB">
        <w:rPr>
          <w:rFonts w:ascii="Arial" w:eastAsia="Times New Roman" w:hAnsi="Arial" w:cs="Arial"/>
          <w:lang w:val="es-CO" w:eastAsia="es-CO"/>
        </w:rPr>
        <w:t>, deberán subir a los carros de asistencia de la organización, en caso de negarse y decid</w:t>
      </w:r>
      <w:r w:rsidR="00CA224A" w:rsidRPr="00DD65CB">
        <w:rPr>
          <w:rFonts w:ascii="Arial" w:eastAsia="Times New Roman" w:hAnsi="Arial" w:cs="Arial"/>
          <w:lang w:val="es-CO" w:eastAsia="es-CO"/>
        </w:rPr>
        <w:t>a</w:t>
      </w:r>
      <w:r w:rsidRPr="00DD65CB">
        <w:rPr>
          <w:rFonts w:ascii="Arial" w:eastAsia="Times New Roman" w:hAnsi="Arial" w:cs="Arial"/>
          <w:lang w:val="es-CO" w:eastAsia="es-CO"/>
        </w:rPr>
        <w:t xml:space="preserve"> terminar el recorrido por sus propios </w:t>
      </w:r>
      <w:r w:rsidRPr="00F5614A">
        <w:rPr>
          <w:rFonts w:ascii="Arial" w:eastAsia="Times New Roman" w:hAnsi="Arial" w:cs="Arial"/>
          <w:lang w:val="es-CO" w:eastAsia="es-CO"/>
        </w:rPr>
        <w:t xml:space="preserve">medios, </w:t>
      </w:r>
      <w:r w:rsidR="00261689">
        <w:rPr>
          <w:rFonts w:ascii="Arial" w:eastAsia="Times New Roman" w:hAnsi="Arial" w:cs="Arial"/>
          <w:lang w:val="es-CO" w:eastAsia="es-CO"/>
        </w:rPr>
        <w:t>acepta que</w:t>
      </w:r>
      <w:r w:rsidRPr="00F5614A">
        <w:rPr>
          <w:rFonts w:ascii="Arial" w:eastAsia="Times New Roman" w:hAnsi="Arial" w:cs="Arial"/>
          <w:lang w:val="es-CO" w:eastAsia="es-CO"/>
        </w:rPr>
        <w:t xml:space="preserve"> exonera</w:t>
      </w:r>
      <w:r w:rsidR="00261689">
        <w:rPr>
          <w:rFonts w:ascii="Arial" w:eastAsia="Times New Roman" w:hAnsi="Arial" w:cs="Arial"/>
          <w:lang w:val="es-CO" w:eastAsia="es-CO"/>
        </w:rPr>
        <w:t xml:space="preserve"> a la organización</w:t>
      </w:r>
      <w:r w:rsidRPr="00F5614A">
        <w:rPr>
          <w:rFonts w:ascii="Arial" w:eastAsia="Times New Roman" w:hAnsi="Arial" w:cs="Arial"/>
          <w:lang w:val="es-CO" w:eastAsia="es-CO"/>
        </w:rPr>
        <w:t xml:space="preserve"> de cualquier responsabilidad.</w:t>
      </w:r>
    </w:p>
    <w:p w14:paraId="240E783E"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Cada categoría debe contar con un mínimo de diez (10) corredores para ser habilitada y premiada, en caso de no cumplir con esto, las personas serán reubicadas</w:t>
      </w:r>
      <w:r w:rsidR="007A3ACF" w:rsidRPr="00F5614A">
        <w:rPr>
          <w:rFonts w:ascii="Arial" w:eastAsia="Times New Roman" w:hAnsi="Arial" w:cs="Arial"/>
          <w:lang w:val="es-CO" w:eastAsia="es-CO"/>
        </w:rPr>
        <w:t xml:space="preserve"> en las categorías disponibles o reto </w:t>
      </w:r>
      <w:r w:rsidRPr="00F5614A">
        <w:rPr>
          <w:rFonts w:ascii="Arial" w:eastAsia="Times New Roman" w:hAnsi="Arial" w:cs="Arial"/>
          <w:lang w:val="es-CO" w:eastAsia="es-CO"/>
        </w:rPr>
        <w:t>con previo aviso.</w:t>
      </w:r>
    </w:p>
    <w:p w14:paraId="5A27B1DF" w14:textId="77777777" w:rsidR="00187DA1" w:rsidRPr="0097024E"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97024E">
        <w:rPr>
          <w:rFonts w:ascii="Arial" w:eastAsia="Times New Roman" w:hAnsi="Arial" w:cs="Arial"/>
          <w:lang w:val="es-CO" w:eastAsia="es-CO"/>
        </w:rPr>
        <w:lastRenderedPageBreak/>
        <w:t>Por ningún motivo un participante que se suba a los carros de asistencia, podrá bajarse más adelante y seguir en competencia, su número a partir de este momento queda bloqueado para la clasificación.</w:t>
      </w:r>
    </w:p>
    <w:p w14:paraId="3FDF9F90"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Los médicos y socorristas del evento, están capacitados y autorizados para no dejar continuar a cualquier participante por razones médicas.</w:t>
      </w:r>
    </w:p>
    <w:p w14:paraId="00F93234"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Deberán los inscritos respetar y acatar las normas del código de tránsito que son de circulación nacional.</w:t>
      </w:r>
    </w:p>
    <w:p w14:paraId="7307B507"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La inscripción no es reembolsable o transferible, los registros serán definitivos.</w:t>
      </w:r>
    </w:p>
    <w:p w14:paraId="09B8B9F8" w14:textId="6D435D4D"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La entrega de l</w:t>
      </w:r>
      <w:r w:rsidR="00D35B51">
        <w:rPr>
          <w:rFonts w:ascii="Arial" w:eastAsia="Times New Roman" w:hAnsi="Arial" w:cs="Arial"/>
          <w:lang w:val="es-CO" w:eastAsia="es-CO"/>
        </w:rPr>
        <w:t>os kits se realizará el sábado 13</w:t>
      </w:r>
      <w:r w:rsidR="0064093C">
        <w:rPr>
          <w:rFonts w:ascii="Arial" w:eastAsia="Times New Roman" w:hAnsi="Arial" w:cs="Arial"/>
          <w:lang w:val="es-CO" w:eastAsia="es-CO"/>
        </w:rPr>
        <w:t xml:space="preserve"> de noviembre de 9:00am a 8</w:t>
      </w:r>
      <w:r w:rsidRPr="00F5614A">
        <w:rPr>
          <w:rFonts w:ascii="Arial" w:eastAsia="Times New Roman" w:hAnsi="Arial" w:cs="Arial"/>
          <w:lang w:val="es-CO" w:eastAsia="es-CO"/>
        </w:rPr>
        <w:t>:00pm</w:t>
      </w:r>
      <w:r w:rsidR="00D35B51">
        <w:rPr>
          <w:rFonts w:ascii="Arial" w:eastAsia="Times New Roman" w:hAnsi="Arial" w:cs="Arial"/>
          <w:lang w:val="es-CO" w:eastAsia="es-CO"/>
        </w:rPr>
        <w:t xml:space="preserve"> en la sede oficial PARQUE VIVA</w:t>
      </w:r>
      <w:r w:rsidR="0064093C">
        <w:rPr>
          <w:rFonts w:ascii="Arial" w:eastAsia="Times New Roman" w:hAnsi="Arial" w:cs="Arial"/>
          <w:lang w:val="es-CO" w:eastAsia="es-CO"/>
        </w:rPr>
        <w:t>, ubicad</w:t>
      </w:r>
      <w:r w:rsidR="00DD65CB">
        <w:rPr>
          <w:rFonts w:ascii="Arial" w:eastAsia="Times New Roman" w:hAnsi="Arial" w:cs="Arial"/>
          <w:lang w:val="es-CO" w:eastAsia="es-CO"/>
        </w:rPr>
        <w:t>a</w:t>
      </w:r>
      <w:r w:rsidR="0064093C">
        <w:rPr>
          <w:rFonts w:ascii="Arial" w:eastAsia="Times New Roman" w:hAnsi="Arial" w:cs="Arial"/>
          <w:lang w:val="es-CO" w:eastAsia="es-CO"/>
        </w:rPr>
        <w:t xml:space="preserve"> </w:t>
      </w:r>
      <w:r w:rsidR="00DD65CB">
        <w:rPr>
          <w:rFonts w:ascii="Arial" w:eastAsia="Times New Roman" w:hAnsi="Arial" w:cs="Arial"/>
          <w:lang w:val="es-CO" w:eastAsia="es-CO"/>
        </w:rPr>
        <w:t>en</w:t>
      </w:r>
      <w:r w:rsidR="00D35B51">
        <w:rPr>
          <w:rFonts w:ascii="Arial" w:eastAsia="Times New Roman" w:hAnsi="Arial" w:cs="Arial"/>
          <w:lang w:val="es-CO" w:eastAsia="es-CO"/>
        </w:rPr>
        <w:t xml:space="preserve"> </w:t>
      </w:r>
      <w:r w:rsidR="005A684E">
        <w:rPr>
          <w:rFonts w:ascii="Arial" w:eastAsia="Times New Roman" w:hAnsi="Arial" w:cs="Arial"/>
          <w:lang w:val="es-CO" w:eastAsia="es-CO"/>
        </w:rPr>
        <w:t>la</w:t>
      </w:r>
      <w:r w:rsidR="00D35B51">
        <w:rPr>
          <w:rFonts w:ascii="Arial" w:eastAsia="Times New Roman" w:hAnsi="Arial" w:cs="Arial"/>
          <w:lang w:val="es-CO" w:eastAsia="es-CO"/>
        </w:rPr>
        <w:t xml:space="preserve"> provincia de </w:t>
      </w:r>
      <w:r w:rsidR="005A684E">
        <w:rPr>
          <w:rFonts w:ascii="Arial" w:eastAsia="Times New Roman" w:hAnsi="Arial" w:cs="Arial"/>
          <w:lang w:val="es-CO" w:eastAsia="es-CO"/>
        </w:rPr>
        <w:t>A</w:t>
      </w:r>
      <w:r w:rsidR="00D35B51">
        <w:rPr>
          <w:rFonts w:ascii="Arial" w:eastAsia="Times New Roman" w:hAnsi="Arial" w:cs="Arial"/>
          <w:lang w:val="es-CO" w:eastAsia="es-CO"/>
        </w:rPr>
        <w:t>lajuela, distrito de Guácima</w:t>
      </w:r>
      <w:r w:rsidR="00D35B51" w:rsidRPr="00F5614A">
        <w:rPr>
          <w:rFonts w:ascii="Arial" w:eastAsia="Times New Roman" w:hAnsi="Arial" w:cs="Arial"/>
          <w:lang w:val="es-CO" w:eastAsia="es-CO"/>
        </w:rPr>
        <w:t xml:space="preserve">, </w:t>
      </w:r>
      <w:r w:rsidR="00D35B51">
        <w:rPr>
          <w:rFonts w:ascii="Arial" w:eastAsia="Times New Roman" w:hAnsi="Arial" w:cs="Arial"/>
          <w:lang w:val="es-CO" w:eastAsia="es-CO"/>
        </w:rPr>
        <w:t>Republica de Costa Rica</w:t>
      </w:r>
    </w:p>
    <w:p w14:paraId="0EC317D1"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Es obligatorio participar con </w:t>
      </w:r>
      <w:r w:rsidR="00E5185D">
        <w:rPr>
          <w:rFonts w:ascii="Arial" w:eastAsia="Times New Roman" w:hAnsi="Arial" w:cs="Arial"/>
          <w:lang w:val="es-CO" w:eastAsia="es-CO"/>
        </w:rPr>
        <w:t xml:space="preserve">la </w:t>
      </w:r>
      <w:r w:rsidRPr="00F5614A">
        <w:rPr>
          <w:rFonts w:ascii="Arial" w:eastAsia="Times New Roman" w:hAnsi="Arial" w:cs="Arial"/>
          <w:lang w:val="es-CO" w:eastAsia="es-CO"/>
        </w:rPr>
        <w:t>camis</w:t>
      </w:r>
      <w:r w:rsidR="00E5185D">
        <w:rPr>
          <w:rFonts w:ascii="Arial" w:eastAsia="Times New Roman" w:hAnsi="Arial" w:cs="Arial"/>
          <w:lang w:val="es-CO" w:eastAsia="es-CO"/>
        </w:rPr>
        <w:t>eta</w:t>
      </w:r>
      <w:r w:rsidRPr="00F5614A">
        <w:rPr>
          <w:rFonts w:ascii="Arial" w:eastAsia="Times New Roman" w:hAnsi="Arial" w:cs="Arial"/>
          <w:lang w:val="es-CO" w:eastAsia="es-CO"/>
        </w:rPr>
        <w:t xml:space="preserve"> oficial del evento, no portarla generará el retiro de la carrera y no será prestada la asistencia por parte de la organización.</w:t>
      </w:r>
    </w:p>
    <w:p w14:paraId="6D7573A8" w14:textId="77777777" w:rsidR="00187DA1" w:rsidRPr="00C47597"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C47597">
        <w:rPr>
          <w:rFonts w:ascii="Arial" w:eastAsia="Times New Roman" w:hAnsi="Arial" w:cs="Arial"/>
          <w:lang w:val="es-CO" w:eastAsia="es-CO"/>
        </w:rPr>
        <w:t xml:space="preserve">Únicamente se puede competir </w:t>
      </w:r>
      <w:r w:rsidR="008800D9" w:rsidRPr="00C47597">
        <w:rPr>
          <w:rFonts w:ascii="Arial" w:eastAsia="Times New Roman" w:hAnsi="Arial" w:cs="Arial"/>
          <w:lang w:val="es-CO" w:eastAsia="es-CO"/>
        </w:rPr>
        <w:t>en</w:t>
      </w:r>
      <w:r w:rsidRPr="00C47597">
        <w:rPr>
          <w:rFonts w:ascii="Arial" w:eastAsia="Times New Roman" w:hAnsi="Arial" w:cs="Arial"/>
          <w:lang w:val="es-CO" w:eastAsia="es-CO"/>
        </w:rPr>
        <w:t xml:space="preserve"> bicicleta de ruta (sin extensiones, barras o acoples).</w:t>
      </w:r>
    </w:p>
    <w:p w14:paraId="4DE2DFDA" w14:textId="66C58915" w:rsidR="00187DA1" w:rsidRPr="00C47597" w:rsidRDefault="00DD65CB"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C47597">
        <w:rPr>
          <w:rFonts w:ascii="Arial" w:eastAsia="Times New Roman" w:hAnsi="Arial" w:cs="Arial"/>
          <w:lang w:val="es-CO" w:eastAsia="es-CO"/>
        </w:rPr>
        <w:t>El evento es dirigido a ciclistas recreativos, sin embargo p</w:t>
      </w:r>
      <w:r w:rsidR="00187DA1" w:rsidRPr="00C47597">
        <w:rPr>
          <w:rFonts w:ascii="Arial" w:eastAsia="Times New Roman" w:hAnsi="Arial" w:cs="Arial"/>
          <w:lang w:val="es-CO" w:eastAsia="es-CO"/>
        </w:rPr>
        <w:t>odrán participar ciclistas con licencia élite expedida por alguna federaci</w:t>
      </w:r>
      <w:r w:rsidR="007A3ACF" w:rsidRPr="00C47597">
        <w:rPr>
          <w:rFonts w:ascii="Arial" w:eastAsia="Times New Roman" w:hAnsi="Arial" w:cs="Arial"/>
          <w:lang w:val="es-CO" w:eastAsia="es-CO"/>
        </w:rPr>
        <w:t>ón</w:t>
      </w:r>
      <w:r w:rsidRPr="00C47597">
        <w:rPr>
          <w:rFonts w:ascii="Arial" w:eastAsia="Times New Roman" w:hAnsi="Arial" w:cs="Arial"/>
          <w:lang w:val="es-CO" w:eastAsia="es-CO"/>
        </w:rPr>
        <w:t xml:space="preserve">, </w:t>
      </w:r>
      <w:r w:rsidR="00C1668D" w:rsidRPr="00C47597">
        <w:rPr>
          <w:rFonts w:ascii="Arial" w:eastAsia="Times New Roman" w:hAnsi="Arial" w:cs="Arial"/>
          <w:lang w:val="es-CO" w:eastAsia="es-CO"/>
        </w:rPr>
        <w:t>y/o ciclistas master, con licencia UCI.  E</w:t>
      </w:r>
      <w:r w:rsidRPr="00C47597">
        <w:rPr>
          <w:rFonts w:ascii="Arial" w:eastAsia="Times New Roman" w:hAnsi="Arial" w:cs="Arial"/>
          <w:lang w:val="es-CO" w:eastAsia="es-CO"/>
        </w:rPr>
        <w:t xml:space="preserve">stos competirán bajo la categoría Élite Masculino o femenino, y exclusivamente </w:t>
      </w:r>
      <w:r w:rsidR="00C1668D" w:rsidRPr="00C47597">
        <w:rPr>
          <w:rFonts w:ascii="Arial" w:eastAsia="Times New Roman" w:hAnsi="Arial" w:cs="Arial"/>
          <w:lang w:val="es-CO" w:eastAsia="es-CO"/>
        </w:rPr>
        <w:t xml:space="preserve">en </w:t>
      </w:r>
      <w:r w:rsidRPr="00C47597">
        <w:rPr>
          <w:rFonts w:ascii="Arial" w:eastAsia="Times New Roman" w:hAnsi="Arial" w:cs="Arial"/>
          <w:lang w:val="es-CO" w:eastAsia="es-CO"/>
        </w:rPr>
        <w:t>el RETO JAGUAR</w:t>
      </w:r>
      <w:r w:rsidR="00187DA1" w:rsidRPr="00C47597">
        <w:rPr>
          <w:rFonts w:ascii="Arial" w:eastAsia="Times New Roman" w:hAnsi="Arial" w:cs="Arial"/>
          <w:lang w:val="es-CO" w:eastAsia="es-CO"/>
        </w:rPr>
        <w:t>.</w:t>
      </w:r>
    </w:p>
    <w:p w14:paraId="13B296B9" w14:textId="77777777" w:rsidR="00187DA1" w:rsidRPr="00C47597"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C47597">
        <w:rPr>
          <w:rFonts w:ascii="Arial" w:eastAsia="Times New Roman" w:hAnsi="Arial" w:cs="Arial"/>
          <w:lang w:val="es-CO" w:eastAsia="es-CO"/>
        </w:rPr>
        <w:t>Es OBLIGATORIO el uso de casco rígido y debe ser portado durante toda la carrera.</w:t>
      </w:r>
    </w:p>
    <w:p w14:paraId="454CF998" w14:textId="77777777" w:rsidR="00187DA1" w:rsidRPr="00C47597"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C47597">
        <w:rPr>
          <w:rFonts w:ascii="Arial" w:eastAsia="Times New Roman" w:hAnsi="Arial" w:cs="Arial"/>
          <w:lang w:val="es-CO" w:eastAsia="es-CO"/>
        </w:rPr>
        <w:t>Se deberá portar la manilla correspondiente al corral de salida.</w:t>
      </w:r>
    </w:p>
    <w:p w14:paraId="35101383" w14:textId="77777777" w:rsidR="00187DA1" w:rsidRPr="00C47597"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C47597">
        <w:rPr>
          <w:rFonts w:ascii="Arial" w:eastAsia="Times New Roman" w:hAnsi="Arial" w:cs="Arial"/>
          <w:lang w:val="es-CO" w:eastAsia="es-CO"/>
        </w:rPr>
        <w:t>Están prohibidas las bicicletas eléctricas, de pedal eléctricamente asistida, bicicleta de montaña o bicicleta recumbent reclinada.</w:t>
      </w:r>
    </w:p>
    <w:p w14:paraId="44C95385" w14:textId="77777777" w:rsidR="00187DA1" w:rsidRPr="00C47597"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C47597">
        <w:rPr>
          <w:rFonts w:ascii="Arial" w:eastAsia="Times New Roman" w:hAnsi="Arial" w:cs="Arial"/>
          <w:lang w:val="es-CO" w:eastAsia="es-CO"/>
        </w:rPr>
        <w:t>La asignación del número de carrera es definitiv</w:t>
      </w:r>
      <w:r w:rsidR="008800D9" w:rsidRPr="00C47597">
        <w:rPr>
          <w:rFonts w:ascii="Arial" w:eastAsia="Times New Roman" w:hAnsi="Arial" w:cs="Arial"/>
          <w:lang w:val="es-CO" w:eastAsia="es-CO"/>
        </w:rPr>
        <w:t>a</w:t>
      </w:r>
      <w:r w:rsidRPr="00C47597">
        <w:rPr>
          <w:rFonts w:ascii="Arial" w:eastAsia="Times New Roman" w:hAnsi="Arial" w:cs="Arial"/>
          <w:lang w:val="es-CO" w:eastAsia="es-CO"/>
        </w:rPr>
        <w:t xml:space="preserve"> e intransferible.</w:t>
      </w:r>
    </w:p>
    <w:p w14:paraId="7A95E15E" w14:textId="77777777" w:rsidR="00187DA1" w:rsidRPr="00C47597"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C47597">
        <w:rPr>
          <w:rFonts w:ascii="Arial" w:eastAsia="Times New Roman" w:hAnsi="Arial" w:cs="Arial"/>
          <w:lang w:val="es-CO" w:eastAsia="es-CO"/>
        </w:rPr>
        <w:t>Los números de carrera entregados, deben usarse de manera obligatoria y debe ser visible durante todo el recorrido.</w:t>
      </w:r>
    </w:p>
    <w:p w14:paraId="62F3BAFF"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C47597">
        <w:rPr>
          <w:rFonts w:ascii="Arial" w:eastAsia="Times New Roman" w:hAnsi="Arial" w:cs="Arial"/>
          <w:lang w:val="es-CO" w:eastAsia="es-CO"/>
        </w:rPr>
        <w:t>Está prohibido transferir el número de competencia, la organización se exonera de cualquier tipo de</w:t>
      </w:r>
      <w:r w:rsidRPr="00F5614A">
        <w:rPr>
          <w:rFonts w:ascii="Arial" w:eastAsia="Times New Roman" w:hAnsi="Arial" w:cs="Arial"/>
          <w:lang w:val="es-CO" w:eastAsia="es-CO"/>
        </w:rPr>
        <w:t xml:space="preserve"> responsabilidad en caso de accidentes debido al incumplimiento de esta regla.</w:t>
      </w:r>
    </w:p>
    <w:p w14:paraId="3B59BF8C"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El chip no podrá ser doblado, cortado, retirado o manipulado de alguna manera que </w:t>
      </w:r>
      <w:r w:rsidR="008800D9">
        <w:rPr>
          <w:rFonts w:ascii="Arial" w:eastAsia="Times New Roman" w:hAnsi="Arial" w:cs="Arial"/>
          <w:lang w:val="es-CO" w:eastAsia="es-CO"/>
        </w:rPr>
        <w:t xml:space="preserve">impida su correcto </w:t>
      </w:r>
      <w:r w:rsidRPr="00F5614A">
        <w:rPr>
          <w:rFonts w:ascii="Arial" w:eastAsia="Times New Roman" w:hAnsi="Arial" w:cs="Arial"/>
          <w:lang w:val="es-CO" w:eastAsia="es-CO"/>
        </w:rPr>
        <w:t>funcionamiento.</w:t>
      </w:r>
    </w:p>
    <w:p w14:paraId="7D1641CF"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El evento cuenta con la tecnología necesaria para garantizar la correcta medición de los tiempos de carrera, sin </w:t>
      </w:r>
      <w:r w:rsidR="008800D9" w:rsidRPr="00F5614A">
        <w:rPr>
          <w:rFonts w:ascii="Arial" w:eastAsia="Times New Roman" w:hAnsi="Arial" w:cs="Arial"/>
          <w:lang w:val="es-CO" w:eastAsia="es-CO"/>
        </w:rPr>
        <w:t>embargo,</w:t>
      </w:r>
      <w:r w:rsidRPr="00F5614A">
        <w:rPr>
          <w:rFonts w:ascii="Arial" w:eastAsia="Times New Roman" w:hAnsi="Arial" w:cs="Arial"/>
          <w:lang w:val="es-CO" w:eastAsia="es-CO"/>
        </w:rPr>
        <w:t xml:space="preserve"> múltiples factores, como no pisar los tapetes, pueden afectar las lecturas. Por </w:t>
      </w:r>
      <w:r w:rsidR="008800D9" w:rsidRPr="00F5614A">
        <w:rPr>
          <w:rFonts w:ascii="Arial" w:eastAsia="Times New Roman" w:hAnsi="Arial" w:cs="Arial"/>
          <w:lang w:val="es-CO" w:eastAsia="es-CO"/>
        </w:rPr>
        <w:t>ende,</w:t>
      </w:r>
      <w:r w:rsidRPr="00F5614A">
        <w:rPr>
          <w:rFonts w:ascii="Arial" w:eastAsia="Times New Roman" w:hAnsi="Arial" w:cs="Arial"/>
          <w:lang w:val="es-CO" w:eastAsia="es-CO"/>
        </w:rPr>
        <w:t xml:space="preserve"> la organización no se hace responsable y no puede garantizar la totalidad de las clasificaciones.</w:t>
      </w:r>
    </w:p>
    <w:p w14:paraId="59E7AE3D"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El orden de salida se realizará por corrales, para el efecto, la Organización les informará en el kit el corral al que corresponden.</w:t>
      </w:r>
    </w:p>
    <w:p w14:paraId="281446BC" w14:textId="6FABB35C"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Los corrales se cerrarán </w:t>
      </w:r>
      <w:r w:rsidR="0064093C">
        <w:rPr>
          <w:rFonts w:ascii="Arial" w:eastAsia="Times New Roman" w:hAnsi="Arial" w:cs="Arial"/>
          <w:lang w:val="es-CO" w:eastAsia="es-CO"/>
        </w:rPr>
        <w:t xml:space="preserve">a las </w:t>
      </w:r>
      <w:r w:rsidR="005A684E">
        <w:rPr>
          <w:rFonts w:ascii="Arial" w:eastAsia="Times New Roman" w:hAnsi="Arial" w:cs="Arial"/>
          <w:color w:val="2F5496" w:themeColor="accent1" w:themeShade="BF"/>
          <w:lang w:val="es-CO" w:eastAsia="es-CO"/>
        </w:rPr>
        <w:t>5</w:t>
      </w:r>
      <w:r w:rsidR="006B0B4E" w:rsidRPr="006168AE">
        <w:rPr>
          <w:rFonts w:ascii="Arial" w:eastAsia="Times New Roman" w:hAnsi="Arial" w:cs="Arial"/>
          <w:color w:val="2F5496" w:themeColor="accent1" w:themeShade="BF"/>
          <w:lang w:val="es-CO" w:eastAsia="es-CO"/>
        </w:rPr>
        <w:t>:</w:t>
      </w:r>
      <w:r w:rsidR="005A684E">
        <w:rPr>
          <w:rFonts w:ascii="Arial" w:eastAsia="Times New Roman" w:hAnsi="Arial" w:cs="Arial"/>
          <w:color w:val="2F5496" w:themeColor="accent1" w:themeShade="BF"/>
          <w:lang w:val="es-CO" w:eastAsia="es-CO"/>
        </w:rPr>
        <w:t>3</w:t>
      </w:r>
      <w:r w:rsidR="00F34F51" w:rsidRPr="006168AE">
        <w:rPr>
          <w:rFonts w:ascii="Arial" w:eastAsia="Times New Roman" w:hAnsi="Arial" w:cs="Arial"/>
          <w:color w:val="2F5496" w:themeColor="accent1" w:themeShade="BF"/>
          <w:lang w:val="es-CO" w:eastAsia="es-CO"/>
        </w:rPr>
        <w:t>0</w:t>
      </w:r>
      <w:r w:rsidRPr="006168AE">
        <w:rPr>
          <w:rFonts w:ascii="Arial" w:eastAsia="Times New Roman" w:hAnsi="Arial" w:cs="Arial"/>
          <w:color w:val="2F5496" w:themeColor="accent1" w:themeShade="BF"/>
          <w:lang w:val="es-CO" w:eastAsia="es-CO"/>
        </w:rPr>
        <w:t xml:space="preserve"> a.m., </w:t>
      </w:r>
      <w:r w:rsidRPr="00F5614A">
        <w:rPr>
          <w:rFonts w:ascii="Arial" w:eastAsia="Times New Roman" w:hAnsi="Arial" w:cs="Arial"/>
          <w:lang w:val="es-CO" w:eastAsia="es-CO"/>
        </w:rPr>
        <w:t>si el corredor llega después del cierre, deberá esperar que todos los corrales salgan para iniciar su reto.</w:t>
      </w:r>
    </w:p>
    <w:p w14:paraId="2CEA5558" w14:textId="18587515"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La hora de salida será </w:t>
      </w:r>
      <w:r w:rsidR="005A684E">
        <w:rPr>
          <w:rFonts w:ascii="Arial" w:eastAsia="Times New Roman" w:hAnsi="Arial" w:cs="Arial"/>
          <w:color w:val="2F5496" w:themeColor="accent1" w:themeShade="BF"/>
          <w:lang w:val="es-CO" w:eastAsia="es-CO"/>
        </w:rPr>
        <w:t>6</w:t>
      </w:r>
      <w:r w:rsidRPr="006168AE">
        <w:rPr>
          <w:rFonts w:ascii="Arial" w:eastAsia="Times New Roman" w:hAnsi="Arial" w:cs="Arial"/>
          <w:color w:val="2F5496" w:themeColor="accent1" w:themeShade="BF"/>
          <w:lang w:val="es-CO" w:eastAsia="es-CO"/>
        </w:rPr>
        <w:t>:</w:t>
      </w:r>
      <w:r w:rsidR="005A684E">
        <w:rPr>
          <w:rFonts w:ascii="Arial" w:eastAsia="Times New Roman" w:hAnsi="Arial" w:cs="Arial"/>
          <w:color w:val="2F5496" w:themeColor="accent1" w:themeShade="BF"/>
          <w:lang w:val="es-CO" w:eastAsia="es-CO"/>
        </w:rPr>
        <w:t>3</w:t>
      </w:r>
      <w:r w:rsidRPr="006168AE">
        <w:rPr>
          <w:rFonts w:ascii="Arial" w:eastAsia="Times New Roman" w:hAnsi="Arial" w:cs="Arial"/>
          <w:color w:val="2F5496" w:themeColor="accent1" w:themeShade="BF"/>
          <w:lang w:val="es-CO" w:eastAsia="es-CO"/>
        </w:rPr>
        <w:t>0 a.m.</w:t>
      </w:r>
    </w:p>
    <w:p w14:paraId="44A7247B" w14:textId="069891AE" w:rsidR="00221EE3" w:rsidRDefault="00187DA1" w:rsidP="00221EE3">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Los corredores no podrán presentarse bajo efectos de sustancias alucinógenas y/o alcohol, o portarlas durante la carrera, </w:t>
      </w:r>
      <w:r w:rsidR="00221EE3">
        <w:rPr>
          <w:rFonts w:ascii="Arial" w:eastAsia="Times New Roman" w:hAnsi="Arial" w:cs="Arial"/>
          <w:lang w:val="es-CO" w:eastAsia="es-CO"/>
        </w:rPr>
        <w:t>tampoco aumentar el rendimiento con uso de drogas antes o durante el evento, las anteriores son</w:t>
      </w:r>
      <w:r w:rsidRPr="00F5614A">
        <w:rPr>
          <w:rFonts w:ascii="Arial" w:eastAsia="Times New Roman" w:hAnsi="Arial" w:cs="Arial"/>
          <w:lang w:val="es-CO" w:eastAsia="es-CO"/>
        </w:rPr>
        <w:t xml:space="preserve"> causal de descalificación inmediata.</w:t>
      </w:r>
    </w:p>
    <w:p w14:paraId="356949DB" w14:textId="44EDD5E9" w:rsidR="003B3C7B" w:rsidRPr="00221EE3" w:rsidRDefault="006168AE" w:rsidP="00221EE3">
      <w:pPr>
        <w:numPr>
          <w:ilvl w:val="0"/>
          <w:numId w:val="1"/>
        </w:numPr>
        <w:spacing w:before="100" w:beforeAutospacing="1" w:after="100" w:afterAutospacing="1" w:line="240" w:lineRule="auto"/>
        <w:jc w:val="both"/>
        <w:rPr>
          <w:rFonts w:ascii="Arial" w:eastAsia="Times New Roman" w:hAnsi="Arial" w:cs="Arial"/>
          <w:lang w:val="es-CO" w:eastAsia="es-CO"/>
        </w:rPr>
      </w:pPr>
      <w:r>
        <w:rPr>
          <w:rFonts w:ascii="Arial" w:eastAsia="Times New Roman" w:hAnsi="Arial" w:cs="Arial"/>
          <w:lang w:val="es-CO" w:eastAsia="es-CO"/>
        </w:rPr>
        <w:t>El Giro de Rigo Costa Rica</w:t>
      </w:r>
      <w:r w:rsidR="003B3C7B">
        <w:rPr>
          <w:rFonts w:ascii="Arial" w:eastAsia="Times New Roman" w:hAnsi="Arial" w:cs="Arial"/>
          <w:lang w:val="es-CO" w:eastAsia="es-CO"/>
        </w:rPr>
        <w:t>, se reserva el derecho de generar controles de dopaje, antes, durante y despues del evento.</w:t>
      </w:r>
      <w:r w:rsidR="00A82954">
        <w:rPr>
          <w:rFonts w:ascii="Arial" w:eastAsia="Times New Roman" w:hAnsi="Arial" w:cs="Arial"/>
          <w:lang w:val="es-CO" w:eastAsia="es-CO"/>
        </w:rPr>
        <w:t xml:space="preserve"> Si un ciclista se niega a dicho control será descalificado.</w:t>
      </w:r>
    </w:p>
    <w:p w14:paraId="7BB8924A"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La organización podrá recurrir al personal de seguridad del evento, el cual estará autorizado para requisar a las personas, junto con sus pertenecias si así se requiere.</w:t>
      </w:r>
    </w:p>
    <w:p w14:paraId="72D114F2"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El personal de seguridad está autorizado a negar el acceso o retirar del evento a los corredores cuya conducta altere el buen desarrollo de la competencia.</w:t>
      </w:r>
    </w:p>
    <w:p w14:paraId="5A1D6FB0" w14:textId="0DEE4E6A"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lastRenderedPageBreak/>
        <w:t xml:space="preserve">Está prohibido en la ruta carros o motos acompañantes, debido a que la organización cuenta con los propios, junto con el apoyo de la Policía Nacional </w:t>
      </w:r>
      <w:r w:rsidR="004E5B0D">
        <w:rPr>
          <w:rFonts w:ascii="Arial" w:eastAsia="Times New Roman" w:hAnsi="Arial" w:cs="Arial"/>
          <w:lang w:val="es-CO" w:eastAsia="es-CO"/>
        </w:rPr>
        <w:t>y Policía de tránsito.</w:t>
      </w:r>
    </w:p>
    <w:p w14:paraId="3652A2CE"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Tendremos un espacio para reclamaciones 40 minutos antes de dar inicio a la ceremonia de premiación, con miras a permitir que los participantes puedan manifestar sus observaciones sobre el evento.</w:t>
      </w:r>
    </w:p>
    <w:p w14:paraId="1B3C99F2"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La organización de El Giro de Rigo, cuenta con la póliza de responsabilidad civil requerida para este tipo de eventos, una copia de esta podrá ser solicitada por cualquiera de los participantes.</w:t>
      </w:r>
    </w:p>
    <w:p w14:paraId="7EEA9BF9"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Todos los participantes contarán con una póliza de accidentes</w:t>
      </w:r>
      <w:r w:rsidR="00DC434B">
        <w:rPr>
          <w:rFonts w:ascii="Arial" w:eastAsia="Times New Roman" w:hAnsi="Arial" w:cs="Arial"/>
          <w:lang w:val="es-CO" w:eastAsia="es-CO"/>
        </w:rPr>
        <w:t xml:space="preserve"> personales</w:t>
      </w:r>
      <w:r w:rsidRPr="00F5614A">
        <w:rPr>
          <w:rFonts w:ascii="Arial" w:eastAsia="Times New Roman" w:hAnsi="Arial" w:cs="Arial"/>
          <w:lang w:val="es-CO" w:eastAsia="es-CO"/>
        </w:rPr>
        <w:t>.</w:t>
      </w:r>
    </w:p>
    <w:p w14:paraId="096E8F1B"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La organización no será responsable de rotura, fisura, daños, robo o pérdida de pertenecias de los participantes durante el evento, cada participante deberá revisar si es necesario adquirir una póliza adicional para dicho cubrimiento.</w:t>
      </w:r>
    </w:p>
    <w:p w14:paraId="7174A4CB" w14:textId="6C7F3726"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Al inscribirse en </w:t>
      </w:r>
      <w:r w:rsidR="004F667C">
        <w:rPr>
          <w:rFonts w:ascii="Arial" w:eastAsia="Times New Roman" w:hAnsi="Arial" w:cs="Arial"/>
          <w:lang w:val="es-CO" w:eastAsia="es-CO"/>
        </w:rPr>
        <w:t>E</w:t>
      </w:r>
      <w:r w:rsidRPr="00F5614A">
        <w:rPr>
          <w:rFonts w:ascii="Arial" w:eastAsia="Times New Roman" w:hAnsi="Arial" w:cs="Arial"/>
          <w:lang w:val="es-CO" w:eastAsia="es-CO"/>
        </w:rPr>
        <w:t>l Giro de Rigo, los participantes autorizan a la organización</w:t>
      </w:r>
      <w:r w:rsidR="0069219B">
        <w:rPr>
          <w:rFonts w:ascii="Arial" w:eastAsia="Times New Roman" w:hAnsi="Arial" w:cs="Arial"/>
          <w:lang w:val="es-CO" w:eastAsia="es-CO"/>
        </w:rPr>
        <w:t>, los patrocinadores</w:t>
      </w:r>
      <w:r w:rsidR="007B2B11">
        <w:rPr>
          <w:rFonts w:ascii="Arial" w:eastAsia="Times New Roman" w:hAnsi="Arial" w:cs="Arial"/>
          <w:lang w:val="es-CO" w:eastAsia="es-CO"/>
        </w:rPr>
        <w:t>, aliados</w:t>
      </w:r>
      <w:r w:rsidR="0069219B">
        <w:rPr>
          <w:rFonts w:ascii="Arial" w:eastAsia="Times New Roman" w:hAnsi="Arial" w:cs="Arial"/>
          <w:lang w:val="es-CO" w:eastAsia="es-CO"/>
        </w:rPr>
        <w:t xml:space="preserve"> y demás entidades relacionadas al evento a </w:t>
      </w:r>
      <w:r w:rsidRPr="00F5614A">
        <w:rPr>
          <w:rFonts w:ascii="Arial" w:eastAsia="Times New Roman" w:hAnsi="Arial" w:cs="Arial"/>
          <w:lang w:val="es-CO" w:eastAsia="es-CO"/>
        </w:rPr>
        <w:t xml:space="preserve">el uso de su imagen, nombre o voz en cualquier medio </w:t>
      </w:r>
      <w:r w:rsidR="009A596A">
        <w:rPr>
          <w:rFonts w:ascii="Arial" w:eastAsia="Times New Roman" w:hAnsi="Arial" w:cs="Arial"/>
          <w:lang w:val="es-CO" w:eastAsia="es-CO"/>
        </w:rPr>
        <w:t xml:space="preserve">de comunicación </w:t>
      </w:r>
      <w:r w:rsidRPr="00F5614A">
        <w:rPr>
          <w:rFonts w:ascii="Arial" w:eastAsia="Times New Roman" w:hAnsi="Arial" w:cs="Arial"/>
          <w:lang w:val="es-CO" w:eastAsia="es-CO"/>
        </w:rPr>
        <w:t>ahora o en el futuro de su actuación deportiva en este evento, sin compensación de ningún tipo. El participante garantiza al inscribirse que no está vinculado a ningún contrato de exclusividad relacionado con el uso de su imagen, nombre y/o voz. Cabe aclarar que este material nunca será usado de manera que perjudique el buen nombre y la dignidad del participante.</w:t>
      </w:r>
    </w:p>
    <w:p w14:paraId="22E30379" w14:textId="77777777" w:rsidR="00187DA1" w:rsidRPr="00F5614A"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La organización se reserva el derecho de realizar cambios como: Modificación de recorrido, reubicación de puntos de hidratación o segmentos cronometrados, posponer fecha, horario y/o duración de la carrera en cualquier momento, si las circunstancias así lo requieren y, demás cambios que sean indispensables para la debida ejecución del evento.</w:t>
      </w:r>
    </w:p>
    <w:p w14:paraId="7A08F904" w14:textId="7B992F83" w:rsidR="00187DA1" w:rsidRPr="00C1668D"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La carrera no será suspendida por mal tiempo, siempre y cuando se garantice la seguridad de los participantes, la organización se reserva el derecho de suspender, neutralizar la prueba, hacer modificaciones y resolver cualquier incidente que se pueda producir. En cualquiera de los casos anteriores, el participante no podrá </w:t>
      </w:r>
      <w:r w:rsidRPr="00C1668D">
        <w:rPr>
          <w:rFonts w:ascii="Arial" w:eastAsia="Times New Roman" w:hAnsi="Arial" w:cs="Arial"/>
          <w:lang w:val="es-CO" w:eastAsia="es-CO"/>
        </w:rPr>
        <w:t>solicitar ningún reembolso o reclamo.</w:t>
      </w:r>
    </w:p>
    <w:p w14:paraId="45461A45" w14:textId="0CF60D8B" w:rsidR="00187DA1" w:rsidRPr="00C1668D" w:rsidRDefault="00C1668D" w:rsidP="00C1668D">
      <w:pPr>
        <w:numPr>
          <w:ilvl w:val="0"/>
          <w:numId w:val="1"/>
        </w:numPr>
        <w:spacing w:before="100" w:beforeAutospacing="1" w:after="100" w:afterAutospacing="1" w:line="240" w:lineRule="auto"/>
        <w:jc w:val="both"/>
        <w:rPr>
          <w:rFonts w:ascii="Arial" w:eastAsia="Times New Roman" w:hAnsi="Arial" w:cs="Arial"/>
          <w:lang w:val="es-CO" w:eastAsia="es-CO"/>
        </w:rPr>
      </w:pPr>
      <w:r w:rsidRPr="00C1668D">
        <w:rPr>
          <w:rFonts w:ascii="Arial" w:eastAsia="Times New Roman" w:hAnsi="Arial" w:cs="Arial"/>
          <w:lang w:val="es-CO" w:eastAsia="es-CO"/>
        </w:rPr>
        <w:t>Si por algún Motivo de fuerza mayor debidamente justificado, la organización requiere la cancelación del evento, según el motivo podrá (sin ser obligado) ofrecer alguna compensación.</w:t>
      </w:r>
    </w:p>
    <w:p w14:paraId="2D6AA0CF" w14:textId="30503D60" w:rsidR="00187DA1"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 xml:space="preserve">Las reclamaciones después del evento, sobre tiempos y resultados deberán ser enviadas con todos los datos del participante al correo </w:t>
      </w:r>
      <w:hyperlink r:id="rId5" w:history="1">
        <w:r w:rsidR="005A684E" w:rsidRPr="0013780E">
          <w:rPr>
            <w:rStyle w:val="Hyperlink"/>
            <w:rFonts w:ascii="Arial" w:eastAsia="Times New Roman" w:hAnsi="Arial" w:cs="Arial"/>
            <w:lang w:val="es-CO" w:eastAsia="es-CO"/>
          </w:rPr>
          <w:t>contacto@gorigogocr.com</w:t>
        </w:r>
      </w:hyperlink>
      <w:r w:rsidRPr="006168AE">
        <w:rPr>
          <w:rFonts w:ascii="Arial" w:eastAsia="Times New Roman" w:hAnsi="Arial" w:cs="Arial"/>
          <w:color w:val="2F5496" w:themeColor="accent1" w:themeShade="BF"/>
          <w:lang w:val="es-CO" w:eastAsia="es-CO"/>
        </w:rPr>
        <w:t>,</w:t>
      </w:r>
      <w:r w:rsidR="006168AE">
        <w:rPr>
          <w:rFonts w:ascii="Arial" w:eastAsia="Times New Roman" w:hAnsi="Arial" w:cs="Arial"/>
          <w:lang w:val="es-CO" w:eastAsia="es-CO"/>
        </w:rPr>
        <w:t xml:space="preserve"> </w:t>
      </w:r>
      <w:r w:rsidRPr="00F5614A">
        <w:rPr>
          <w:rFonts w:ascii="Arial" w:eastAsia="Times New Roman" w:hAnsi="Arial" w:cs="Arial"/>
          <w:lang w:val="es-CO" w:eastAsia="es-CO"/>
        </w:rPr>
        <w:t xml:space="preserve"> dentro de </w:t>
      </w:r>
      <w:r w:rsidR="004D0BDF">
        <w:rPr>
          <w:rFonts w:ascii="Arial" w:eastAsia="Times New Roman" w:hAnsi="Arial" w:cs="Arial"/>
          <w:lang w:val="es-CO" w:eastAsia="es-CO"/>
        </w:rPr>
        <w:t>las 24 horas hábiles</w:t>
      </w:r>
      <w:r w:rsidRPr="00F5614A">
        <w:rPr>
          <w:rFonts w:ascii="Arial" w:eastAsia="Times New Roman" w:hAnsi="Arial" w:cs="Arial"/>
          <w:lang w:val="es-CO" w:eastAsia="es-CO"/>
        </w:rPr>
        <w:t xml:space="preserve"> siguientes al evento y deberá solicitarlas el directo interesado, es decir, el participante, con copia de su cédula.</w:t>
      </w:r>
    </w:p>
    <w:p w14:paraId="6EA7F392" w14:textId="6BDCDB3E" w:rsidR="00296D17" w:rsidRDefault="00296D17" w:rsidP="00296D17">
      <w:pPr>
        <w:numPr>
          <w:ilvl w:val="0"/>
          <w:numId w:val="1"/>
        </w:numPr>
        <w:spacing w:before="100" w:beforeAutospacing="1" w:after="100" w:afterAutospacing="1" w:line="240" w:lineRule="auto"/>
        <w:jc w:val="both"/>
        <w:rPr>
          <w:rFonts w:ascii="Arial" w:eastAsia="Times New Roman" w:hAnsi="Arial" w:cs="Arial"/>
          <w:lang w:val="es-CO" w:eastAsia="es-CO"/>
        </w:rPr>
      </w:pPr>
      <w:r w:rsidRPr="00296D17">
        <w:rPr>
          <w:rFonts w:ascii="Arial" w:eastAsia="Times New Roman" w:hAnsi="Arial" w:cs="Arial"/>
          <w:lang w:val="es-CO" w:eastAsia="es-CO"/>
        </w:rPr>
        <w:t>Los participantes únicamente podrán realizar cambios de tal</w:t>
      </w:r>
      <w:r w:rsidR="00341732">
        <w:rPr>
          <w:rFonts w:ascii="Arial" w:eastAsia="Times New Roman" w:hAnsi="Arial" w:cs="Arial"/>
          <w:lang w:val="es-CO" w:eastAsia="es-CO"/>
        </w:rPr>
        <w:t xml:space="preserve">la de camiseta o </w:t>
      </w:r>
      <w:r w:rsidRPr="00296D17">
        <w:rPr>
          <w:rFonts w:ascii="Arial" w:eastAsia="Times New Roman" w:hAnsi="Arial" w:cs="Arial"/>
          <w:lang w:val="es-CO" w:eastAsia="es-CO"/>
        </w:rPr>
        <w:t xml:space="preserve">reto, hasta el </w:t>
      </w:r>
      <w:r w:rsidR="00683D5C">
        <w:rPr>
          <w:rFonts w:ascii="Arial" w:eastAsia="Times New Roman" w:hAnsi="Arial" w:cs="Arial"/>
          <w:lang w:val="es-CO" w:eastAsia="es-CO"/>
        </w:rPr>
        <w:t>31</w:t>
      </w:r>
      <w:r w:rsidRPr="00296D17">
        <w:rPr>
          <w:rFonts w:ascii="Arial" w:eastAsia="Times New Roman" w:hAnsi="Arial" w:cs="Arial"/>
          <w:lang w:val="es-CO" w:eastAsia="es-CO"/>
        </w:rPr>
        <w:t xml:space="preserve"> de </w:t>
      </w:r>
      <w:r w:rsidR="00683D5C">
        <w:rPr>
          <w:rFonts w:ascii="Arial" w:eastAsia="Times New Roman" w:hAnsi="Arial" w:cs="Arial"/>
          <w:lang w:val="es-CO" w:eastAsia="es-CO"/>
        </w:rPr>
        <w:t>agosto</w:t>
      </w:r>
      <w:r w:rsidRPr="00296D17">
        <w:rPr>
          <w:rFonts w:ascii="Arial" w:eastAsia="Times New Roman" w:hAnsi="Arial" w:cs="Arial"/>
          <w:lang w:val="es-CO" w:eastAsia="es-CO"/>
        </w:rPr>
        <w:t xml:space="preserve"> de 20</w:t>
      </w:r>
      <w:r w:rsidR="00683D5C">
        <w:rPr>
          <w:rFonts w:ascii="Arial" w:eastAsia="Times New Roman" w:hAnsi="Arial" w:cs="Arial"/>
          <w:lang w:val="es-CO" w:eastAsia="es-CO"/>
        </w:rPr>
        <w:t>2</w:t>
      </w:r>
      <w:r w:rsidR="005A684E">
        <w:rPr>
          <w:rFonts w:ascii="Arial" w:eastAsia="Times New Roman" w:hAnsi="Arial" w:cs="Arial"/>
          <w:lang w:val="es-CO" w:eastAsia="es-CO"/>
        </w:rPr>
        <w:t>1</w:t>
      </w:r>
      <w:r w:rsidRPr="00296D17">
        <w:rPr>
          <w:rFonts w:ascii="Arial" w:eastAsia="Times New Roman" w:hAnsi="Arial" w:cs="Arial"/>
          <w:lang w:val="es-CO" w:eastAsia="es-CO"/>
        </w:rPr>
        <w:t xml:space="preserve"> y únicamente se podrán hacer </w:t>
      </w:r>
      <w:r>
        <w:rPr>
          <w:rFonts w:ascii="Arial" w:eastAsia="Times New Roman" w:hAnsi="Arial" w:cs="Arial"/>
          <w:lang w:val="es-CO" w:eastAsia="es-CO"/>
        </w:rPr>
        <w:t>estos cambios a través de la plataforma habilitada en</w:t>
      </w:r>
      <w:r w:rsidR="00A75760">
        <w:rPr>
          <w:rFonts w:ascii="Arial" w:eastAsia="Times New Roman" w:hAnsi="Arial" w:cs="Arial"/>
          <w:lang w:val="es-CO" w:eastAsia="es-CO"/>
        </w:rPr>
        <w:t xml:space="preserve"> la página </w:t>
      </w:r>
      <w:hyperlink r:id="rId6" w:history="1">
        <w:r w:rsidR="00A75760" w:rsidRPr="0013780E">
          <w:rPr>
            <w:rStyle w:val="Hyperlink"/>
            <w:rFonts w:ascii="Arial" w:eastAsia="Times New Roman" w:hAnsi="Arial" w:cs="Arial"/>
            <w:lang w:val="es-CO" w:eastAsia="es-CO"/>
          </w:rPr>
          <w:t>www.elgiroderigocostarica.com</w:t>
        </w:r>
      </w:hyperlink>
      <w:r w:rsidR="00A75760">
        <w:rPr>
          <w:rFonts w:ascii="Arial" w:eastAsia="Times New Roman" w:hAnsi="Arial" w:cs="Arial"/>
          <w:lang w:val="es-CO" w:eastAsia="es-CO"/>
        </w:rPr>
        <w:t xml:space="preserve">, </w:t>
      </w:r>
      <w:r w:rsidR="00C1668D">
        <w:rPr>
          <w:rFonts w:ascii="Arial" w:eastAsia="Times New Roman" w:hAnsi="Arial" w:cs="Arial"/>
          <w:lang w:val="es-CO" w:eastAsia="es-CO"/>
        </w:rPr>
        <w:t xml:space="preserve">bajo la opción de </w:t>
      </w:r>
      <w:r w:rsidR="00A75760">
        <w:rPr>
          <w:rFonts w:ascii="Arial" w:eastAsia="Times New Roman" w:hAnsi="Arial" w:cs="Arial"/>
          <w:lang w:val="es-CO" w:eastAsia="es-CO"/>
        </w:rPr>
        <w:t>Inscripciones</w:t>
      </w:r>
      <w:r w:rsidR="00C1668D">
        <w:rPr>
          <w:rFonts w:ascii="Arial" w:eastAsia="Times New Roman" w:hAnsi="Arial" w:cs="Arial"/>
          <w:lang w:val="es-CO" w:eastAsia="es-CO"/>
        </w:rPr>
        <w:t>.</w:t>
      </w:r>
    </w:p>
    <w:p w14:paraId="426D58D6" w14:textId="5AE45CE9" w:rsidR="007652CE" w:rsidRDefault="007652CE" w:rsidP="005A684E">
      <w:pPr>
        <w:numPr>
          <w:ilvl w:val="0"/>
          <w:numId w:val="1"/>
        </w:numPr>
        <w:spacing w:before="100" w:beforeAutospacing="1" w:after="100" w:afterAutospacing="1" w:line="240" w:lineRule="auto"/>
        <w:ind w:left="709" w:hanging="349"/>
        <w:jc w:val="both"/>
        <w:rPr>
          <w:rFonts w:ascii="Arial" w:eastAsia="Times New Roman" w:hAnsi="Arial" w:cs="Arial"/>
          <w:lang w:val="es-CO" w:eastAsia="es-CO"/>
        </w:rPr>
      </w:pPr>
      <w:r w:rsidRPr="007652CE">
        <w:rPr>
          <w:rFonts w:ascii="Arial" w:eastAsia="Times New Roman" w:hAnsi="Arial" w:cs="Arial"/>
          <w:lang w:val="es-CO" w:eastAsia="es-CO"/>
        </w:rPr>
        <w:t xml:space="preserve">Luego de realizar su pago, no </w:t>
      </w:r>
      <w:r>
        <w:rPr>
          <w:rFonts w:ascii="Arial" w:eastAsia="Times New Roman" w:hAnsi="Arial" w:cs="Arial"/>
          <w:lang w:val="es-CO" w:eastAsia="es-CO"/>
        </w:rPr>
        <w:t xml:space="preserve">se </w:t>
      </w:r>
      <w:r w:rsidRPr="007652CE">
        <w:rPr>
          <w:rFonts w:ascii="Arial" w:eastAsia="Times New Roman" w:hAnsi="Arial" w:cs="Arial"/>
          <w:lang w:val="es-CO" w:eastAsia="es-CO"/>
        </w:rPr>
        <w:t>reembolsará el va</w:t>
      </w:r>
      <w:r>
        <w:rPr>
          <w:rFonts w:ascii="Arial" w:eastAsia="Times New Roman" w:hAnsi="Arial" w:cs="Arial"/>
          <w:lang w:val="es-CO" w:eastAsia="es-CO"/>
        </w:rPr>
        <w:t xml:space="preserve">lor del mismo. </w:t>
      </w:r>
      <w:r w:rsidR="00AC3E68">
        <w:rPr>
          <w:rFonts w:ascii="Arial" w:eastAsia="Times New Roman" w:hAnsi="Arial" w:cs="Arial"/>
          <w:lang w:val="es-CO" w:eastAsia="es-CO"/>
        </w:rPr>
        <w:t xml:space="preserve">Salvo que se den cambios en las condiciones esenciales del evento de conformidad con el artículo 139 del </w:t>
      </w:r>
      <w:r w:rsidR="00AC3E68" w:rsidRPr="00AC3E68">
        <w:rPr>
          <w:rFonts w:ascii="Arial" w:eastAsia="Times New Roman" w:hAnsi="Arial" w:cs="Arial"/>
          <w:lang w:val="es-CO" w:eastAsia="es-CO"/>
        </w:rPr>
        <w:t>Reglamento a la Ley de Promoción de la Competencia y Defensa Efectiva del Consumidor N° 7472</w:t>
      </w:r>
      <w:r>
        <w:rPr>
          <w:rFonts w:ascii="Arial" w:eastAsia="Times New Roman" w:hAnsi="Arial" w:cs="Arial"/>
          <w:lang w:val="es-CO" w:eastAsia="es-CO"/>
        </w:rPr>
        <w:t>.</w:t>
      </w:r>
    </w:p>
    <w:p w14:paraId="3C382818" w14:textId="3675780E" w:rsidR="00341732" w:rsidRPr="00296D17" w:rsidRDefault="00341732" w:rsidP="00296D17">
      <w:pPr>
        <w:numPr>
          <w:ilvl w:val="0"/>
          <w:numId w:val="1"/>
        </w:numPr>
        <w:spacing w:before="100" w:beforeAutospacing="1" w:after="100" w:afterAutospacing="1" w:line="240" w:lineRule="auto"/>
        <w:jc w:val="both"/>
        <w:rPr>
          <w:rFonts w:ascii="Arial" w:eastAsia="Times New Roman" w:hAnsi="Arial" w:cs="Arial"/>
          <w:lang w:val="es-CO" w:eastAsia="es-CO"/>
        </w:rPr>
      </w:pPr>
      <w:r>
        <w:rPr>
          <w:rFonts w:ascii="Arial" w:eastAsia="Times New Roman" w:hAnsi="Arial" w:cs="Arial"/>
          <w:lang w:val="es-CO" w:eastAsia="es-CO"/>
        </w:rPr>
        <w:t>No está</w:t>
      </w:r>
      <w:r w:rsidR="00B41BA2">
        <w:rPr>
          <w:rFonts w:ascii="Arial" w:eastAsia="Times New Roman" w:hAnsi="Arial" w:cs="Arial"/>
          <w:lang w:val="es-CO" w:eastAsia="es-CO"/>
        </w:rPr>
        <w:t xml:space="preserve"> permitido cambio de participante.</w:t>
      </w:r>
    </w:p>
    <w:p w14:paraId="4F28BCDB" w14:textId="645AA83F" w:rsidR="005A753E" w:rsidRPr="005A684E" w:rsidRDefault="00187DA1" w:rsidP="00F5614A">
      <w:pPr>
        <w:numPr>
          <w:ilvl w:val="0"/>
          <w:numId w:val="1"/>
        </w:numPr>
        <w:spacing w:before="100" w:beforeAutospacing="1" w:after="100" w:afterAutospacing="1" w:line="240" w:lineRule="auto"/>
        <w:jc w:val="both"/>
        <w:rPr>
          <w:rFonts w:ascii="Arial" w:eastAsia="Times New Roman" w:hAnsi="Arial" w:cs="Arial"/>
          <w:lang w:val="es-CO" w:eastAsia="es-CO"/>
        </w:rPr>
      </w:pPr>
      <w:r w:rsidRPr="00F5614A">
        <w:rPr>
          <w:rFonts w:ascii="Arial" w:eastAsia="Times New Roman" w:hAnsi="Arial" w:cs="Arial"/>
          <w:lang w:val="es-CO" w:eastAsia="es-CO"/>
        </w:rPr>
        <w:t>L</w:t>
      </w:r>
      <w:r w:rsidR="006168AE">
        <w:rPr>
          <w:rFonts w:ascii="Arial" w:eastAsia="Times New Roman" w:hAnsi="Arial" w:cs="Arial"/>
          <w:lang w:val="es-CO" w:eastAsia="es-CO"/>
        </w:rPr>
        <w:t>a inscripción a El Giro de Rigo Costa Rica</w:t>
      </w:r>
      <w:r w:rsidRPr="00F5614A">
        <w:rPr>
          <w:rFonts w:ascii="Arial" w:eastAsia="Times New Roman" w:hAnsi="Arial" w:cs="Arial"/>
          <w:lang w:val="es-CO" w:eastAsia="es-CO"/>
        </w:rPr>
        <w:t>, implica la aceptación de las reglas antes descritas.</w:t>
      </w:r>
    </w:p>
    <w:sectPr w:rsidR="005A753E" w:rsidRPr="005A684E" w:rsidSect="005A684E">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C4580"/>
    <w:multiLevelType w:val="hybridMultilevel"/>
    <w:tmpl w:val="20F24FD4"/>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 w15:restartNumberingAfterBreak="0">
    <w:nsid w:val="78146793"/>
    <w:multiLevelType w:val="multilevel"/>
    <w:tmpl w:val="E9866DC4"/>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DA1"/>
    <w:rsid w:val="000E2F33"/>
    <w:rsid w:val="001408CA"/>
    <w:rsid w:val="00187DA1"/>
    <w:rsid w:val="0022177C"/>
    <w:rsid w:val="00221EE3"/>
    <w:rsid w:val="00231443"/>
    <w:rsid w:val="00261689"/>
    <w:rsid w:val="00296D17"/>
    <w:rsid w:val="00324826"/>
    <w:rsid w:val="00341732"/>
    <w:rsid w:val="0037210F"/>
    <w:rsid w:val="003B3C7B"/>
    <w:rsid w:val="004D0BDF"/>
    <w:rsid w:val="004E5B0D"/>
    <w:rsid w:val="004F5D7C"/>
    <w:rsid w:val="004F667C"/>
    <w:rsid w:val="005751C2"/>
    <w:rsid w:val="005A684E"/>
    <w:rsid w:val="005A753E"/>
    <w:rsid w:val="006168AE"/>
    <w:rsid w:val="006401B9"/>
    <w:rsid w:val="0064093C"/>
    <w:rsid w:val="00683D5C"/>
    <w:rsid w:val="0069219B"/>
    <w:rsid w:val="006B0B4E"/>
    <w:rsid w:val="007652CE"/>
    <w:rsid w:val="007861BE"/>
    <w:rsid w:val="007A3ACF"/>
    <w:rsid w:val="007B2B11"/>
    <w:rsid w:val="008046E3"/>
    <w:rsid w:val="008800D9"/>
    <w:rsid w:val="0097024E"/>
    <w:rsid w:val="009A596A"/>
    <w:rsid w:val="009A741C"/>
    <w:rsid w:val="00A75760"/>
    <w:rsid w:val="00A82954"/>
    <w:rsid w:val="00AC3E68"/>
    <w:rsid w:val="00B069F9"/>
    <w:rsid w:val="00B1655E"/>
    <w:rsid w:val="00B41BA2"/>
    <w:rsid w:val="00B50DC6"/>
    <w:rsid w:val="00C1668D"/>
    <w:rsid w:val="00C47597"/>
    <w:rsid w:val="00C62581"/>
    <w:rsid w:val="00CA224A"/>
    <w:rsid w:val="00CC126A"/>
    <w:rsid w:val="00CC1403"/>
    <w:rsid w:val="00D15BE4"/>
    <w:rsid w:val="00D35B51"/>
    <w:rsid w:val="00D76D10"/>
    <w:rsid w:val="00DB2621"/>
    <w:rsid w:val="00DC434B"/>
    <w:rsid w:val="00DD65CB"/>
    <w:rsid w:val="00DE048F"/>
    <w:rsid w:val="00E5185D"/>
    <w:rsid w:val="00F34C13"/>
    <w:rsid w:val="00F34F51"/>
    <w:rsid w:val="00F5614A"/>
    <w:rsid w:val="00FA2B97"/>
    <w:rsid w:val="00FA68E8"/>
    <w:rsid w:val="00FE7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A82CA"/>
  <w15:docId w15:val="{1EB4E57C-6DB3-7145-9502-4EA335E8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DA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Strong">
    <w:name w:val="Strong"/>
    <w:basedOn w:val="DefaultParagraphFont"/>
    <w:uiPriority w:val="22"/>
    <w:qFormat/>
    <w:rsid w:val="00187DA1"/>
    <w:rPr>
      <w:b/>
      <w:bCs/>
    </w:rPr>
  </w:style>
  <w:style w:type="paragraph" w:styleId="ListParagraph">
    <w:name w:val="List Paragraph"/>
    <w:basedOn w:val="Normal"/>
    <w:uiPriority w:val="34"/>
    <w:qFormat/>
    <w:rsid w:val="005A753E"/>
    <w:pPr>
      <w:ind w:left="720"/>
      <w:contextualSpacing/>
    </w:pPr>
  </w:style>
  <w:style w:type="character" w:styleId="Hyperlink">
    <w:name w:val="Hyperlink"/>
    <w:basedOn w:val="DefaultParagraphFont"/>
    <w:uiPriority w:val="99"/>
    <w:unhideWhenUsed/>
    <w:rsid w:val="00341732"/>
    <w:rPr>
      <w:color w:val="0563C1" w:themeColor="hyperlink"/>
      <w:u w:val="single"/>
    </w:rPr>
  </w:style>
  <w:style w:type="character" w:styleId="UnresolvedMention">
    <w:name w:val="Unresolved Mention"/>
    <w:basedOn w:val="DefaultParagraphFont"/>
    <w:uiPriority w:val="99"/>
    <w:semiHidden/>
    <w:unhideWhenUsed/>
    <w:rsid w:val="005A6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52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giroderigocostarica.com" TargetMode="External"/><Relationship Id="rId5" Type="http://schemas.openxmlformats.org/officeDocument/2006/relationships/hyperlink" Target="mailto:contacto@gorigogocr.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1517</Words>
  <Characters>8649</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Nathalya Sibaja</dc:creator>
  <cp:keywords/>
  <dc:description/>
  <cp:lastModifiedBy>Juan Gutierrez</cp:lastModifiedBy>
  <cp:revision>7</cp:revision>
  <cp:lastPrinted>2019-06-11T18:46:00Z</cp:lastPrinted>
  <dcterms:created xsi:type="dcterms:W3CDTF">2021-04-28T15:24:00Z</dcterms:created>
  <dcterms:modified xsi:type="dcterms:W3CDTF">2021-05-11T20:02:00Z</dcterms:modified>
</cp:coreProperties>
</file>